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9A445" w14:textId="77777777" w:rsidR="003022A1" w:rsidRPr="00964B39" w:rsidRDefault="003022A1" w:rsidP="003022A1">
      <w:pPr>
        <w:tabs>
          <w:tab w:val="left" w:pos="-1440"/>
          <w:tab w:val="left" w:pos="-720"/>
          <w:tab w:val="left" w:pos="0"/>
          <w:tab w:val="left" w:pos="851"/>
          <w:tab w:val="left" w:pos="1702"/>
          <w:tab w:val="left" w:pos="2552"/>
          <w:tab w:val="left" w:pos="3403"/>
          <w:tab w:val="left" w:pos="4254"/>
          <w:tab w:val="left" w:pos="5105"/>
          <w:tab w:val="left" w:pos="5956"/>
          <w:tab w:val="left" w:pos="6806"/>
          <w:tab w:val="left" w:pos="7657"/>
          <w:tab w:val="left" w:pos="8508"/>
        </w:tabs>
        <w:suppressAutoHyphens/>
        <w:jc w:val="center"/>
        <w:outlineLvl w:val="0"/>
        <w:rPr>
          <w:rFonts w:ascii="Arial" w:hAnsi="Arial" w:cs="Arial"/>
          <w:b/>
          <w:sz w:val="32"/>
          <w:szCs w:val="32"/>
          <w:lang w:val="en-US"/>
        </w:rPr>
      </w:pPr>
      <w:bookmarkStart w:id="0" w:name="_Toc86631316"/>
      <w:bookmarkStart w:id="1" w:name="_Toc86632248"/>
      <w:bookmarkStart w:id="2" w:name="_Toc86633291"/>
      <w:r w:rsidRPr="00964B39">
        <w:rPr>
          <w:rFonts w:ascii="Arial" w:hAnsi="Arial" w:cs="Arial"/>
          <w:b/>
          <w:sz w:val="32"/>
          <w:szCs w:val="32"/>
          <w:lang w:val="en-US"/>
        </w:rPr>
        <w:t>NON-DISCLOSURE AGREEMENT</w:t>
      </w:r>
      <w:bookmarkEnd w:id="0"/>
      <w:bookmarkEnd w:id="1"/>
      <w:bookmarkEnd w:id="2"/>
      <w:r w:rsidRPr="00964B39">
        <w:rPr>
          <w:rFonts w:ascii="Arial" w:hAnsi="Arial" w:cs="Arial"/>
          <w:b/>
          <w:sz w:val="32"/>
          <w:szCs w:val="32"/>
          <w:lang w:val="en-US"/>
        </w:rPr>
        <w:t xml:space="preserve"> </w:t>
      </w:r>
    </w:p>
    <w:p w14:paraId="27DFDD42" w14:textId="77777777" w:rsidR="003022A1" w:rsidRPr="00964B39" w:rsidRDefault="003022A1" w:rsidP="003022A1">
      <w:pPr>
        <w:tabs>
          <w:tab w:val="left" w:pos="-1440"/>
          <w:tab w:val="left" w:pos="-720"/>
          <w:tab w:val="left" w:pos="0"/>
          <w:tab w:val="left" w:pos="851"/>
          <w:tab w:val="left" w:pos="1702"/>
          <w:tab w:val="left" w:pos="2552"/>
          <w:tab w:val="left" w:pos="3403"/>
          <w:tab w:val="left" w:pos="4254"/>
          <w:tab w:val="left" w:pos="5105"/>
          <w:tab w:val="left" w:pos="5956"/>
          <w:tab w:val="left" w:pos="6806"/>
          <w:tab w:val="left" w:pos="7657"/>
          <w:tab w:val="left" w:pos="8508"/>
        </w:tabs>
        <w:suppressAutoHyphens/>
        <w:rPr>
          <w:rFonts w:ascii="Arial" w:hAnsi="Arial" w:cs="Arial"/>
          <w:sz w:val="20"/>
          <w:lang w:val="en-US"/>
        </w:rPr>
      </w:pPr>
    </w:p>
    <w:p w14:paraId="5237FFEC" w14:textId="77777777" w:rsidR="003022A1" w:rsidRPr="00964B39" w:rsidRDefault="003022A1" w:rsidP="003022A1">
      <w:pPr>
        <w:tabs>
          <w:tab w:val="left" w:pos="-1440"/>
          <w:tab w:val="left" w:pos="-720"/>
          <w:tab w:val="left" w:pos="0"/>
          <w:tab w:val="left" w:pos="851"/>
          <w:tab w:val="left" w:pos="1702"/>
          <w:tab w:val="left" w:pos="2552"/>
          <w:tab w:val="left" w:pos="3403"/>
          <w:tab w:val="left" w:pos="4254"/>
          <w:tab w:val="left" w:pos="5105"/>
          <w:tab w:val="left" w:pos="5956"/>
          <w:tab w:val="left" w:pos="6806"/>
          <w:tab w:val="left" w:pos="7657"/>
          <w:tab w:val="left" w:pos="8508"/>
        </w:tabs>
        <w:suppressAutoHyphens/>
        <w:rPr>
          <w:rFonts w:ascii="Arial" w:hAnsi="Arial" w:cs="Arial"/>
          <w:sz w:val="20"/>
          <w:lang w:val="en-US"/>
        </w:rPr>
      </w:pPr>
    </w:p>
    <w:p w14:paraId="4961DD7F" w14:textId="77777777" w:rsidR="003022A1" w:rsidRPr="00964B39" w:rsidRDefault="003022A1" w:rsidP="003022A1">
      <w:pPr>
        <w:rPr>
          <w:rFonts w:ascii="Arial" w:hAnsi="Arial" w:cs="Arial"/>
          <w:sz w:val="20"/>
          <w:lang w:val="en-US"/>
        </w:rPr>
      </w:pPr>
      <w:r w:rsidRPr="00964B39">
        <w:rPr>
          <w:rFonts w:ascii="Arial" w:hAnsi="Arial" w:cs="Arial"/>
          <w:sz w:val="20"/>
          <w:lang w:val="en-US"/>
        </w:rPr>
        <w:t>This non-disclosure agreement (the “Agreement”) is made by and between</w:t>
      </w:r>
    </w:p>
    <w:p w14:paraId="4A7B2608" w14:textId="77777777" w:rsidR="003022A1" w:rsidRPr="00964B39" w:rsidRDefault="003022A1" w:rsidP="003022A1">
      <w:pPr>
        <w:tabs>
          <w:tab w:val="left" w:pos="-1440"/>
          <w:tab w:val="left" w:pos="-720"/>
          <w:tab w:val="left" w:pos="0"/>
          <w:tab w:val="left" w:pos="851"/>
          <w:tab w:val="left" w:pos="1702"/>
          <w:tab w:val="left" w:pos="2552"/>
          <w:tab w:val="left" w:pos="3403"/>
          <w:tab w:val="left" w:pos="4254"/>
          <w:tab w:val="left" w:pos="5105"/>
          <w:tab w:val="left" w:pos="5956"/>
          <w:tab w:val="left" w:pos="6806"/>
          <w:tab w:val="left" w:pos="7657"/>
          <w:tab w:val="left" w:pos="8508"/>
        </w:tabs>
        <w:suppressAutoHyphens/>
        <w:rPr>
          <w:rFonts w:ascii="Arial" w:hAnsi="Arial" w:cs="Arial"/>
          <w:sz w:val="20"/>
          <w:lang w:val="en-US"/>
        </w:rPr>
      </w:pPr>
    </w:p>
    <w:p w14:paraId="3B5E2C17" w14:textId="75ADA604" w:rsidR="00964B39" w:rsidRPr="00964B39" w:rsidRDefault="006156E0" w:rsidP="00964B39">
      <w:pPr>
        <w:tabs>
          <w:tab w:val="left" w:pos="-1440"/>
          <w:tab w:val="left" w:pos="-720"/>
          <w:tab w:val="left" w:pos="0"/>
          <w:tab w:val="left" w:pos="851"/>
          <w:tab w:val="left" w:pos="1702"/>
          <w:tab w:val="left" w:pos="2552"/>
          <w:tab w:val="left" w:pos="3403"/>
          <w:tab w:val="left" w:pos="4254"/>
          <w:tab w:val="left" w:pos="5105"/>
          <w:tab w:val="left" w:pos="5956"/>
          <w:tab w:val="left" w:pos="6806"/>
          <w:tab w:val="left" w:pos="7657"/>
          <w:tab w:val="left" w:pos="8508"/>
        </w:tabs>
        <w:suppressAutoHyphens/>
        <w:outlineLvl w:val="0"/>
        <w:rPr>
          <w:rFonts w:ascii="Arial" w:hAnsi="Arial" w:cs="Arial"/>
          <w:color w:val="auto"/>
          <w:sz w:val="20"/>
          <w:lang w:val="en-US"/>
        </w:rPr>
      </w:pPr>
      <w:r w:rsidRPr="007E7906">
        <w:rPr>
          <w:rFonts w:ascii="Arial" w:hAnsi="Arial" w:cs="Arial"/>
          <w:sz w:val="20"/>
          <w:lang w:val="pl-PL"/>
        </w:rPr>
        <w:t>VESTAS BLADES (POLAND) SPÓŁKA Z OGRANICZONĄ ODPOWIEDZIALNOŚCIĄ,</w:t>
      </w:r>
      <w:r>
        <w:rPr>
          <w:rFonts w:ascii="Arial" w:hAnsi="Arial" w:cs="Arial"/>
          <w:sz w:val="20"/>
          <w:lang w:val="pl-PL"/>
        </w:rPr>
        <w:t xml:space="preserve"> with </w:t>
      </w:r>
      <w:proofErr w:type="spellStart"/>
      <w:r>
        <w:rPr>
          <w:rFonts w:ascii="Arial" w:hAnsi="Arial" w:cs="Arial"/>
          <w:sz w:val="20"/>
          <w:lang w:val="pl-PL"/>
        </w:rPr>
        <w:t>its</w:t>
      </w:r>
      <w:proofErr w:type="spellEnd"/>
      <w:r>
        <w:rPr>
          <w:rFonts w:ascii="Arial" w:hAnsi="Arial" w:cs="Arial"/>
          <w:sz w:val="20"/>
          <w:lang w:val="pl-PL"/>
        </w:rPr>
        <w:t xml:space="preserve"> </w:t>
      </w:r>
      <w:proofErr w:type="spellStart"/>
      <w:r>
        <w:rPr>
          <w:rFonts w:ascii="Arial" w:hAnsi="Arial" w:cs="Arial"/>
          <w:sz w:val="20"/>
          <w:lang w:val="pl-PL"/>
        </w:rPr>
        <w:t>registered</w:t>
      </w:r>
      <w:proofErr w:type="spellEnd"/>
      <w:r>
        <w:rPr>
          <w:rFonts w:ascii="Arial" w:hAnsi="Arial" w:cs="Arial"/>
          <w:sz w:val="20"/>
          <w:lang w:val="pl-PL"/>
        </w:rPr>
        <w:t xml:space="preserve"> </w:t>
      </w:r>
      <w:proofErr w:type="spellStart"/>
      <w:r>
        <w:rPr>
          <w:rFonts w:ascii="Arial" w:hAnsi="Arial" w:cs="Arial"/>
          <w:sz w:val="20"/>
          <w:lang w:val="pl-PL"/>
        </w:rPr>
        <w:t>office</w:t>
      </w:r>
      <w:proofErr w:type="spellEnd"/>
      <w:r>
        <w:rPr>
          <w:rFonts w:ascii="Arial" w:hAnsi="Arial" w:cs="Arial"/>
          <w:sz w:val="20"/>
          <w:lang w:val="pl-PL"/>
        </w:rPr>
        <w:t xml:space="preserve"> in Łozienica, </w:t>
      </w:r>
      <w:proofErr w:type="spellStart"/>
      <w:r>
        <w:rPr>
          <w:rFonts w:ascii="Arial" w:hAnsi="Arial" w:cs="Arial"/>
          <w:sz w:val="20"/>
          <w:lang w:val="pl-PL"/>
        </w:rPr>
        <w:t>at</w:t>
      </w:r>
      <w:proofErr w:type="spellEnd"/>
      <w:r>
        <w:rPr>
          <w:rFonts w:ascii="Arial" w:hAnsi="Arial" w:cs="Arial"/>
          <w:sz w:val="20"/>
          <w:lang w:val="pl-PL"/>
        </w:rPr>
        <w:t xml:space="preserve"> </w:t>
      </w:r>
      <w:r w:rsidR="0057357C" w:rsidRPr="007E7906">
        <w:rPr>
          <w:rFonts w:ascii="Arial" w:hAnsi="Arial" w:cs="Arial"/>
          <w:sz w:val="20"/>
          <w:lang w:val="pl-PL"/>
        </w:rPr>
        <w:t xml:space="preserve">ul. </w:t>
      </w:r>
      <w:r w:rsidR="0057357C" w:rsidRPr="005106F0">
        <w:rPr>
          <w:rFonts w:ascii="Arial" w:hAnsi="Arial" w:cs="Arial"/>
          <w:sz w:val="20"/>
        </w:rPr>
        <w:t>N</w:t>
      </w:r>
      <w:r w:rsidRPr="007E7906">
        <w:rPr>
          <w:rFonts w:ascii="Arial" w:hAnsi="Arial" w:cs="Arial"/>
          <w:sz w:val="20"/>
        </w:rPr>
        <w:t>owa</w:t>
      </w:r>
      <w:r w:rsidR="0057357C" w:rsidRPr="005106F0">
        <w:rPr>
          <w:rFonts w:ascii="Arial" w:hAnsi="Arial" w:cs="Arial"/>
          <w:sz w:val="20"/>
        </w:rPr>
        <w:t xml:space="preserve"> 3. </w:t>
      </w:r>
      <w:r w:rsidR="0057357C" w:rsidRPr="0057357C">
        <w:rPr>
          <w:rFonts w:ascii="Arial" w:hAnsi="Arial" w:cs="Arial"/>
          <w:sz w:val="20"/>
        </w:rPr>
        <w:t xml:space="preserve">72-100 </w:t>
      </w:r>
      <w:proofErr w:type="spellStart"/>
      <w:r w:rsidR="005106F0">
        <w:rPr>
          <w:rFonts w:ascii="Arial" w:hAnsi="Arial" w:cs="Arial"/>
          <w:sz w:val="20"/>
        </w:rPr>
        <w:t>Gol</w:t>
      </w:r>
      <w:r w:rsidR="00137245">
        <w:rPr>
          <w:rFonts w:ascii="Arial" w:hAnsi="Arial" w:cs="Arial"/>
          <w:sz w:val="20"/>
        </w:rPr>
        <w:t>e</w:t>
      </w:r>
      <w:r w:rsidR="005106F0">
        <w:rPr>
          <w:rFonts w:ascii="Arial" w:hAnsi="Arial" w:cs="Arial"/>
          <w:sz w:val="20"/>
        </w:rPr>
        <w:t>niów</w:t>
      </w:r>
      <w:proofErr w:type="spellEnd"/>
      <w:r w:rsidR="005106F0">
        <w:rPr>
          <w:rFonts w:ascii="Arial" w:hAnsi="Arial" w:cs="Arial"/>
          <w:sz w:val="20"/>
        </w:rPr>
        <w:t xml:space="preserve">, Poland, entered into the register of entrepreneurs of the National Court Register under KRS no. </w:t>
      </w:r>
      <w:r w:rsidR="00EB5FC8" w:rsidRPr="00EB5FC8">
        <w:rPr>
          <w:rFonts w:ascii="Arial" w:hAnsi="Arial" w:cs="Arial"/>
          <w:sz w:val="20"/>
        </w:rPr>
        <w:t>0000109583</w:t>
      </w:r>
      <w:r w:rsidR="00EB5FC8">
        <w:rPr>
          <w:rFonts w:ascii="Arial" w:hAnsi="Arial" w:cs="Arial"/>
          <w:sz w:val="20"/>
        </w:rPr>
        <w:t xml:space="preserve">, having NIP no.: </w:t>
      </w:r>
      <w:r w:rsidR="00EB5FC8" w:rsidRPr="00EB5FC8">
        <w:rPr>
          <w:rFonts w:ascii="Arial" w:hAnsi="Arial" w:cs="Arial"/>
          <w:sz w:val="20"/>
        </w:rPr>
        <w:t>8561685554</w:t>
      </w:r>
      <w:r w:rsidR="00EB5FC8">
        <w:rPr>
          <w:rFonts w:ascii="Arial" w:hAnsi="Arial" w:cs="Arial"/>
          <w:sz w:val="20"/>
        </w:rPr>
        <w:t xml:space="preserve"> and REGON no.:</w:t>
      </w:r>
      <w:r w:rsidR="00137245" w:rsidRPr="00137245">
        <w:rPr>
          <w:rFonts w:ascii="Open Sans" w:hAnsi="Open Sans" w:cs="Open Sans"/>
          <w:color w:val="4B5563"/>
          <w:spacing w:val="2"/>
          <w:shd w:val="clear" w:color="auto" w:fill="FFFFFF"/>
        </w:rPr>
        <w:t xml:space="preserve"> </w:t>
      </w:r>
      <w:r w:rsidR="00137245" w:rsidRPr="00137245">
        <w:rPr>
          <w:rFonts w:ascii="Arial" w:hAnsi="Arial" w:cs="Arial"/>
          <w:sz w:val="20"/>
        </w:rPr>
        <w:t>812503356</w:t>
      </w:r>
      <w:r w:rsidR="005E3EFF">
        <w:rPr>
          <w:rFonts w:ascii="Arial" w:hAnsi="Arial" w:cs="Arial"/>
          <w:sz w:val="20"/>
          <w:highlight w:val="lightGray"/>
          <w:lang w:val="en-US"/>
        </w:rPr>
        <w:t xml:space="preserve"> </w:t>
      </w:r>
      <w:r w:rsidR="00964B39" w:rsidRPr="00964B39">
        <w:rPr>
          <w:rFonts w:ascii="Arial" w:hAnsi="Arial" w:cs="Arial"/>
          <w:sz w:val="20"/>
          <w:lang w:val="en-US"/>
        </w:rPr>
        <w:t xml:space="preserve">which will be disclosing Confidential Information in connection with the Project (the “Disclosing Party”) </w:t>
      </w:r>
    </w:p>
    <w:p w14:paraId="3D4A4511" w14:textId="77777777" w:rsidR="003022A1" w:rsidRPr="00964B39" w:rsidRDefault="003022A1" w:rsidP="003022A1">
      <w:pPr>
        <w:tabs>
          <w:tab w:val="left" w:pos="-1440"/>
          <w:tab w:val="left" w:pos="-720"/>
          <w:tab w:val="left" w:pos="0"/>
          <w:tab w:val="left" w:pos="851"/>
          <w:tab w:val="left" w:pos="1702"/>
          <w:tab w:val="left" w:pos="2552"/>
          <w:tab w:val="left" w:pos="3403"/>
          <w:tab w:val="left" w:pos="4254"/>
          <w:tab w:val="left" w:pos="5105"/>
          <w:tab w:val="left" w:pos="5956"/>
          <w:tab w:val="left" w:pos="6806"/>
          <w:tab w:val="left" w:pos="7657"/>
          <w:tab w:val="left" w:pos="8508"/>
        </w:tabs>
        <w:suppressAutoHyphens/>
        <w:outlineLvl w:val="0"/>
        <w:rPr>
          <w:rFonts w:ascii="Arial" w:hAnsi="Arial" w:cs="Arial"/>
          <w:sz w:val="20"/>
          <w:lang w:val="en-US"/>
        </w:rPr>
      </w:pPr>
    </w:p>
    <w:p w14:paraId="4E89B52D" w14:textId="77777777" w:rsidR="003022A1" w:rsidRPr="00964B39" w:rsidRDefault="003022A1" w:rsidP="003022A1">
      <w:pPr>
        <w:outlineLvl w:val="0"/>
        <w:rPr>
          <w:rFonts w:ascii="Arial" w:hAnsi="Arial" w:cs="Arial"/>
          <w:sz w:val="20"/>
          <w:lang w:val="en-US"/>
        </w:rPr>
      </w:pPr>
      <w:r w:rsidRPr="00964B39">
        <w:rPr>
          <w:rFonts w:ascii="Arial" w:hAnsi="Arial" w:cs="Arial"/>
          <w:sz w:val="20"/>
          <w:lang w:val="en-US"/>
        </w:rPr>
        <w:t xml:space="preserve">and </w:t>
      </w:r>
    </w:p>
    <w:p w14:paraId="13F85452" w14:textId="77777777" w:rsidR="003022A1" w:rsidRPr="00964B39" w:rsidRDefault="003022A1" w:rsidP="003022A1">
      <w:pPr>
        <w:outlineLvl w:val="0"/>
        <w:rPr>
          <w:rFonts w:ascii="Arial" w:hAnsi="Arial" w:cs="Arial"/>
          <w:sz w:val="20"/>
          <w:lang w:val="en-US"/>
        </w:rPr>
      </w:pPr>
    </w:p>
    <w:p w14:paraId="27007BB0" w14:textId="7AD355D6" w:rsidR="009E483E" w:rsidRPr="00AC6A9E" w:rsidRDefault="009E483E" w:rsidP="009E483E">
      <w:pPr>
        <w:tabs>
          <w:tab w:val="left" w:pos="-1440"/>
          <w:tab w:val="left" w:pos="-720"/>
          <w:tab w:val="left" w:pos="0"/>
          <w:tab w:val="left" w:pos="851"/>
          <w:tab w:val="left" w:pos="1702"/>
          <w:tab w:val="left" w:pos="2552"/>
          <w:tab w:val="left" w:pos="3403"/>
          <w:tab w:val="left" w:pos="4254"/>
          <w:tab w:val="left" w:pos="5105"/>
          <w:tab w:val="left" w:pos="5956"/>
          <w:tab w:val="left" w:pos="6806"/>
          <w:tab w:val="left" w:pos="7657"/>
          <w:tab w:val="left" w:pos="8508"/>
        </w:tabs>
        <w:suppressAutoHyphens/>
        <w:outlineLvl w:val="0"/>
        <w:rPr>
          <w:rFonts w:ascii="Arial" w:hAnsi="Arial" w:cs="Arial"/>
          <w:color w:val="auto"/>
          <w:sz w:val="20"/>
          <w:lang w:val="en-US"/>
        </w:rPr>
      </w:pPr>
      <w:r>
        <w:rPr>
          <w:rFonts w:ascii="Arial" w:hAnsi="Arial" w:cs="Arial"/>
          <w:sz w:val="20"/>
          <w:lang w:val="en-US"/>
        </w:rPr>
        <w:t>[</w:t>
      </w:r>
      <w:r w:rsidR="005E3EFF">
        <w:rPr>
          <w:rFonts w:ascii="Arial" w:hAnsi="Arial" w:cs="Arial"/>
          <w:sz w:val="20"/>
          <w:lang w:val="en-US"/>
        </w:rPr>
        <w:t>●</w:t>
      </w:r>
      <w:r w:rsidRPr="00CF092F">
        <w:rPr>
          <w:rFonts w:ascii="Arial" w:hAnsi="Arial" w:cs="Arial"/>
          <w:sz w:val="20"/>
          <w:highlight w:val="lightGray"/>
          <w:lang w:val="en-US"/>
        </w:rPr>
        <w:t>Insert vendor name</w:t>
      </w:r>
      <w:r w:rsidR="00706646">
        <w:rPr>
          <w:rFonts w:ascii="Arial" w:hAnsi="Arial" w:cs="Arial"/>
          <w:sz w:val="20"/>
          <w:highlight w:val="lightGray"/>
          <w:lang w:val="en-US"/>
        </w:rPr>
        <w:t>, ad</w:t>
      </w:r>
      <w:r w:rsidR="001600C7">
        <w:rPr>
          <w:rFonts w:ascii="Arial" w:hAnsi="Arial" w:cs="Arial"/>
          <w:sz w:val="20"/>
          <w:highlight w:val="lightGray"/>
          <w:lang w:val="en-US"/>
        </w:rPr>
        <w:t>d</w:t>
      </w:r>
      <w:r w:rsidR="00706646">
        <w:rPr>
          <w:rFonts w:ascii="Arial" w:hAnsi="Arial" w:cs="Arial"/>
          <w:sz w:val="20"/>
          <w:highlight w:val="lightGray"/>
          <w:lang w:val="en-US"/>
        </w:rPr>
        <w:t>ress</w:t>
      </w:r>
      <w:r w:rsidRPr="00CF092F">
        <w:rPr>
          <w:rFonts w:ascii="Arial" w:hAnsi="Arial" w:cs="Arial"/>
          <w:sz w:val="20"/>
          <w:highlight w:val="lightGray"/>
          <w:lang w:val="en-US"/>
        </w:rPr>
        <w:t xml:space="preserve"> and company details</w:t>
      </w:r>
      <w:r>
        <w:rPr>
          <w:rFonts w:ascii="Arial" w:hAnsi="Arial" w:cs="Arial"/>
          <w:sz w:val="20"/>
          <w:lang w:val="en-US"/>
        </w:rPr>
        <w:t xml:space="preserve">] </w:t>
      </w:r>
      <w:r w:rsidR="00252675">
        <w:rPr>
          <w:rFonts w:ascii="Arial" w:hAnsi="Arial" w:cs="Arial"/>
          <w:sz w:val="20"/>
          <w:lang w:val="en-US"/>
        </w:rPr>
        <w:t>(the “Recipient Party”)</w:t>
      </w:r>
    </w:p>
    <w:p w14:paraId="589A20AB" w14:textId="19C5D66C" w:rsidR="003022A1" w:rsidRPr="00964B39" w:rsidRDefault="003022A1" w:rsidP="003022A1">
      <w:pPr>
        <w:tabs>
          <w:tab w:val="left" w:pos="-1440"/>
          <w:tab w:val="left" w:pos="-720"/>
          <w:tab w:val="left" w:pos="0"/>
          <w:tab w:val="left" w:pos="851"/>
          <w:tab w:val="left" w:pos="1702"/>
          <w:tab w:val="left" w:pos="2552"/>
          <w:tab w:val="left" w:pos="3403"/>
          <w:tab w:val="left" w:pos="4254"/>
          <w:tab w:val="left" w:pos="5105"/>
          <w:tab w:val="left" w:pos="5956"/>
          <w:tab w:val="left" w:pos="6806"/>
          <w:tab w:val="left" w:pos="7657"/>
          <w:tab w:val="left" w:pos="8508"/>
        </w:tabs>
        <w:suppressAutoHyphens/>
        <w:outlineLvl w:val="0"/>
        <w:rPr>
          <w:rFonts w:ascii="Arial" w:hAnsi="Arial" w:cs="Arial"/>
          <w:sz w:val="20"/>
          <w:lang w:val="en-US"/>
        </w:rPr>
      </w:pPr>
    </w:p>
    <w:p w14:paraId="198EDC27" w14:textId="77777777" w:rsidR="003022A1" w:rsidRPr="00964B39" w:rsidRDefault="003022A1" w:rsidP="003022A1">
      <w:pPr>
        <w:tabs>
          <w:tab w:val="left" w:pos="-1440"/>
          <w:tab w:val="left" w:pos="-720"/>
          <w:tab w:val="left" w:pos="0"/>
          <w:tab w:val="left" w:pos="851"/>
          <w:tab w:val="left" w:pos="1702"/>
          <w:tab w:val="left" w:pos="2552"/>
          <w:tab w:val="left" w:pos="3403"/>
          <w:tab w:val="left" w:pos="4254"/>
          <w:tab w:val="left" w:pos="5105"/>
          <w:tab w:val="left" w:pos="5956"/>
          <w:tab w:val="left" w:pos="6806"/>
          <w:tab w:val="left" w:pos="7657"/>
          <w:tab w:val="left" w:pos="8508"/>
        </w:tabs>
        <w:suppressAutoHyphens/>
        <w:outlineLvl w:val="0"/>
        <w:rPr>
          <w:rFonts w:ascii="Arial" w:hAnsi="Arial" w:cs="Arial"/>
          <w:sz w:val="20"/>
          <w:lang w:val="en-US"/>
        </w:rPr>
      </w:pPr>
    </w:p>
    <w:p w14:paraId="2BE41C5C" w14:textId="77777777" w:rsidR="003022A1" w:rsidRPr="00964B39" w:rsidRDefault="003022A1" w:rsidP="003022A1">
      <w:pPr>
        <w:tabs>
          <w:tab w:val="left" w:pos="-1440"/>
          <w:tab w:val="left" w:pos="-720"/>
          <w:tab w:val="left" w:pos="0"/>
          <w:tab w:val="left" w:pos="851"/>
          <w:tab w:val="left" w:pos="1702"/>
          <w:tab w:val="left" w:pos="2552"/>
          <w:tab w:val="left" w:pos="3403"/>
          <w:tab w:val="left" w:pos="4254"/>
          <w:tab w:val="left" w:pos="5105"/>
          <w:tab w:val="left" w:pos="5956"/>
          <w:tab w:val="left" w:pos="6806"/>
          <w:tab w:val="left" w:pos="7657"/>
          <w:tab w:val="left" w:pos="8508"/>
        </w:tabs>
        <w:suppressAutoHyphens/>
        <w:rPr>
          <w:rFonts w:ascii="Arial" w:hAnsi="Arial" w:cs="Arial"/>
          <w:sz w:val="20"/>
          <w:lang w:val="en-US"/>
        </w:rPr>
      </w:pPr>
      <w:r w:rsidRPr="00964B39">
        <w:rPr>
          <w:rFonts w:ascii="Arial" w:hAnsi="Arial" w:cs="Arial"/>
          <w:sz w:val="20"/>
          <w:lang w:val="en-US"/>
        </w:rPr>
        <w:t>(hereinafter jointly referred to as the "Parties" and individually as a "Party")</w:t>
      </w:r>
    </w:p>
    <w:p w14:paraId="6920BFE6" w14:textId="77777777" w:rsidR="003022A1" w:rsidRPr="00964B39" w:rsidRDefault="003022A1" w:rsidP="003022A1">
      <w:pPr>
        <w:tabs>
          <w:tab w:val="left" w:pos="-1440"/>
          <w:tab w:val="left" w:pos="-720"/>
          <w:tab w:val="left" w:pos="0"/>
          <w:tab w:val="left" w:pos="851"/>
          <w:tab w:val="left" w:pos="1702"/>
          <w:tab w:val="left" w:pos="2552"/>
          <w:tab w:val="left" w:pos="3403"/>
          <w:tab w:val="left" w:pos="4254"/>
          <w:tab w:val="left" w:pos="5105"/>
          <w:tab w:val="left" w:pos="5956"/>
          <w:tab w:val="left" w:pos="6806"/>
          <w:tab w:val="left" w:pos="7657"/>
          <w:tab w:val="left" w:pos="8508"/>
        </w:tabs>
        <w:suppressAutoHyphens/>
        <w:rPr>
          <w:rFonts w:ascii="Arial" w:hAnsi="Arial" w:cs="Arial"/>
          <w:sz w:val="20"/>
          <w:lang w:val="en-US"/>
        </w:rPr>
      </w:pPr>
      <w:r w:rsidRPr="00964B39">
        <w:rPr>
          <w:rFonts w:ascii="Arial" w:hAnsi="Arial" w:cs="Arial"/>
          <w:sz w:val="20"/>
          <w:lang w:val="en-US"/>
        </w:rPr>
        <w:t xml:space="preserve"> </w:t>
      </w:r>
    </w:p>
    <w:p w14:paraId="286EC986" w14:textId="77777777" w:rsidR="003022A1" w:rsidRPr="00964B39" w:rsidRDefault="003022A1" w:rsidP="003022A1">
      <w:pPr>
        <w:tabs>
          <w:tab w:val="left" w:pos="-1440"/>
          <w:tab w:val="left" w:pos="-720"/>
          <w:tab w:val="left" w:pos="0"/>
          <w:tab w:val="left" w:pos="851"/>
          <w:tab w:val="left" w:pos="1702"/>
          <w:tab w:val="left" w:pos="2552"/>
          <w:tab w:val="left" w:pos="3403"/>
          <w:tab w:val="left" w:pos="4254"/>
          <w:tab w:val="left" w:pos="5105"/>
          <w:tab w:val="left" w:pos="5956"/>
          <w:tab w:val="left" w:pos="6806"/>
          <w:tab w:val="left" w:pos="7657"/>
          <w:tab w:val="left" w:pos="8508"/>
        </w:tabs>
        <w:suppressAutoHyphens/>
        <w:spacing w:before="120"/>
        <w:rPr>
          <w:rFonts w:ascii="Arial" w:hAnsi="Arial" w:cs="Arial"/>
          <w:b/>
          <w:sz w:val="20"/>
          <w:lang w:val="en-US"/>
        </w:rPr>
      </w:pPr>
      <w:r w:rsidRPr="00964B39">
        <w:rPr>
          <w:rFonts w:ascii="Arial" w:hAnsi="Arial" w:cs="Arial"/>
          <w:b/>
          <w:sz w:val="20"/>
          <w:lang w:val="en-US"/>
        </w:rPr>
        <w:t>WHEREAS</w:t>
      </w:r>
    </w:p>
    <w:p w14:paraId="3D35F3E5" w14:textId="77777777" w:rsidR="003022A1" w:rsidRPr="00964B39" w:rsidRDefault="003022A1" w:rsidP="003022A1">
      <w:pPr>
        <w:tabs>
          <w:tab w:val="left" w:pos="-1440"/>
          <w:tab w:val="left" w:pos="-720"/>
          <w:tab w:val="left" w:pos="0"/>
          <w:tab w:val="left" w:pos="851"/>
          <w:tab w:val="left" w:pos="1702"/>
          <w:tab w:val="left" w:pos="2552"/>
          <w:tab w:val="left" w:pos="3403"/>
          <w:tab w:val="left" w:pos="4254"/>
          <w:tab w:val="left" w:pos="5105"/>
          <w:tab w:val="left" w:pos="5956"/>
          <w:tab w:val="left" w:pos="6806"/>
          <w:tab w:val="left" w:pos="7657"/>
          <w:tab w:val="left" w:pos="8508"/>
        </w:tabs>
        <w:suppressAutoHyphens/>
        <w:rPr>
          <w:rFonts w:ascii="Arial" w:hAnsi="Arial" w:cs="Arial"/>
          <w:b/>
          <w:sz w:val="20"/>
          <w:lang w:val="en-US"/>
        </w:rPr>
      </w:pPr>
    </w:p>
    <w:p w14:paraId="59DA6657" w14:textId="00801BED" w:rsidR="003022A1" w:rsidRPr="00964B39" w:rsidRDefault="003022A1" w:rsidP="003022A1">
      <w:pPr>
        <w:tabs>
          <w:tab w:val="left" w:pos="-1440"/>
          <w:tab w:val="left" w:pos="-720"/>
          <w:tab w:val="left" w:pos="0"/>
          <w:tab w:val="left" w:pos="709"/>
          <w:tab w:val="left" w:pos="851"/>
          <w:tab w:val="left" w:pos="1702"/>
          <w:tab w:val="left" w:pos="2552"/>
          <w:tab w:val="left" w:pos="3403"/>
          <w:tab w:val="left" w:pos="4254"/>
          <w:tab w:val="left" w:pos="5105"/>
          <w:tab w:val="left" w:pos="5956"/>
          <w:tab w:val="left" w:pos="6806"/>
          <w:tab w:val="left" w:pos="7657"/>
          <w:tab w:val="left" w:pos="8508"/>
        </w:tabs>
        <w:suppressAutoHyphens/>
        <w:ind w:left="709" w:hanging="709"/>
        <w:rPr>
          <w:rFonts w:ascii="Arial" w:hAnsi="Arial" w:cs="Arial"/>
          <w:sz w:val="20"/>
          <w:lang w:val="en-US"/>
        </w:rPr>
      </w:pPr>
      <w:r w:rsidRPr="00964B39">
        <w:rPr>
          <w:rFonts w:ascii="Arial" w:hAnsi="Arial" w:cs="Arial"/>
          <w:sz w:val="20"/>
          <w:lang w:val="en-US"/>
        </w:rPr>
        <w:t>A.</w:t>
      </w:r>
      <w:r w:rsidRPr="00964B39">
        <w:rPr>
          <w:rFonts w:ascii="Arial" w:hAnsi="Arial" w:cs="Arial"/>
          <w:sz w:val="20"/>
          <w:lang w:val="en-US"/>
        </w:rPr>
        <w:tab/>
        <w:t>The Disclosing Party is part of a group of companies</w:t>
      </w:r>
      <w:r w:rsidR="0088411C">
        <w:rPr>
          <w:rFonts w:ascii="Arial" w:hAnsi="Arial" w:cs="Arial"/>
          <w:sz w:val="20"/>
          <w:lang w:val="en-US"/>
        </w:rPr>
        <w:t xml:space="preserve"> belonging to Vestas Wind Systems A/S</w:t>
      </w:r>
      <w:r w:rsidRPr="00964B39">
        <w:rPr>
          <w:rFonts w:ascii="Arial" w:hAnsi="Arial" w:cs="Arial"/>
          <w:sz w:val="20"/>
          <w:lang w:val="en-US"/>
        </w:rPr>
        <w:t xml:space="preserve"> engaged in the business of developing, manufacturing, supplying and servicing wind turbine generators worldwide as well as providing global solutions and services related to other sustainable energy sources.</w:t>
      </w:r>
    </w:p>
    <w:p w14:paraId="2A9502C1" w14:textId="77777777" w:rsidR="003022A1" w:rsidRPr="00964B39" w:rsidRDefault="003022A1" w:rsidP="003022A1">
      <w:pPr>
        <w:tabs>
          <w:tab w:val="left" w:pos="-1440"/>
          <w:tab w:val="left" w:pos="-720"/>
          <w:tab w:val="left" w:pos="0"/>
          <w:tab w:val="left" w:pos="709"/>
          <w:tab w:val="left" w:pos="851"/>
          <w:tab w:val="left" w:pos="1702"/>
          <w:tab w:val="left" w:pos="2552"/>
          <w:tab w:val="left" w:pos="3403"/>
          <w:tab w:val="left" w:pos="4254"/>
          <w:tab w:val="left" w:pos="5105"/>
          <w:tab w:val="left" w:pos="5956"/>
          <w:tab w:val="left" w:pos="6806"/>
          <w:tab w:val="left" w:pos="7657"/>
          <w:tab w:val="left" w:pos="8508"/>
        </w:tabs>
        <w:suppressAutoHyphens/>
        <w:ind w:left="709" w:hanging="709"/>
        <w:rPr>
          <w:rFonts w:ascii="Arial" w:hAnsi="Arial" w:cs="Arial"/>
          <w:sz w:val="20"/>
          <w:lang w:val="en-US"/>
        </w:rPr>
      </w:pPr>
    </w:p>
    <w:p w14:paraId="31977636" w14:textId="474D9CFB" w:rsidR="003022A1" w:rsidRPr="00964B39" w:rsidRDefault="003022A1" w:rsidP="003022A1">
      <w:pPr>
        <w:tabs>
          <w:tab w:val="left" w:pos="-1440"/>
          <w:tab w:val="left" w:pos="-720"/>
          <w:tab w:val="left" w:pos="0"/>
          <w:tab w:val="left" w:pos="709"/>
          <w:tab w:val="left" w:pos="851"/>
          <w:tab w:val="left" w:pos="1702"/>
          <w:tab w:val="left" w:pos="2552"/>
          <w:tab w:val="left" w:pos="3403"/>
          <w:tab w:val="left" w:pos="4254"/>
          <w:tab w:val="left" w:pos="5105"/>
          <w:tab w:val="left" w:pos="5956"/>
          <w:tab w:val="left" w:pos="6806"/>
          <w:tab w:val="left" w:pos="7657"/>
          <w:tab w:val="left" w:pos="8508"/>
        </w:tabs>
        <w:suppressAutoHyphens/>
        <w:ind w:left="709" w:hanging="709"/>
        <w:rPr>
          <w:rFonts w:ascii="Arial" w:hAnsi="Arial" w:cs="Arial"/>
          <w:sz w:val="20"/>
          <w:lang w:val="en-US"/>
        </w:rPr>
      </w:pPr>
      <w:r w:rsidRPr="00964B39">
        <w:rPr>
          <w:rFonts w:ascii="Arial" w:hAnsi="Arial" w:cs="Arial"/>
          <w:sz w:val="20"/>
          <w:lang w:val="en-US"/>
        </w:rPr>
        <w:t>B.</w:t>
      </w:r>
      <w:r w:rsidRPr="00964B39">
        <w:rPr>
          <w:rFonts w:ascii="Arial" w:hAnsi="Arial" w:cs="Arial"/>
          <w:sz w:val="20"/>
          <w:lang w:val="en-US"/>
        </w:rPr>
        <w:tab/>
      </w:r>
      <w:r w:rsidR="00964B39" w:rsidRPr="00964B39">
        <w:rPr>
          <w:rFonts w:ascii="Arial" w:hAnsi="Arial" w:cs="Arial"/>
          <w:sz w:val="20"/>
          <w:lang w:val="en-US"/>
        </w:rPr>
        <w:t xml:space="preserve">The Recipient Party is engaged in the business of </w:t>
      </w:r>
      <w:r w:rsidR="00964B39" w:rsidRPr="00964B39">
        <w:rPr>
          <w:rFonts w:ascii="Arial" w:hAnsi="Arial" w:cs="Arial"/>
          <w:sz w:val="20"/>
          <w:highlight w:val="lightGray"/>
          <w:lang w:val="en-US"/>
        </w:rPr>
        <w:t>[</w:t>
      </w:r>
      <w:r w:rsidR="00170BF5">
        <w:rPr>
          <w:rFonts w:ascii="Arial" w:hAnsi="Arial" w:cs="Arial"/>
          <w:sz w:val="20"/>
          <w:highlight w:val="lightGray"/>
          <w:lang w:val="en-US"/>
        </w:rPr>
        <w:t>●</w:t>
      </w:r>
      <w:r w:rsidR="00964B39" w:rsidRPr="00964B39">
        <w:rPr>
          <w:rFonts w:ascii="Arial" w:hAnsi="Arial" w:cs="Arial"/>
          <w:sz w:val="20"/>
          <w:highlight w:val="lightGray"/>
          <w:lang w:val="en-US"/>
        </w:rPr>
        <w:t xml:space="preserve">insert description of the business of </w:t>
      </w:r>
      <w:r w:rsidR="009E483E">
        <w:rPr>
          <w:rFonts w:ascii="Arial" w:hAnsi="Arial" w:cs="Arial"/>
          <w:sz w:val="20"/>
          <w:highlight w:val="lightGray"/>
          <w:lang w:val="en-US"/>
        </w:rPr>
        <w:t>Vendor]</w:t>
      </w:r>
      <w:r w:rsidR="00964B39" w:rsidRPr="00964B39">
        <w:rPr>
          <w:rFonts w:ascii="Arial" w:hAnsi="Arial" w:cs="Arial"/>
          <w:sz w:val="20"/>
          <w:highlight w:val="lightGray"/>
          <w:lang w:val="en-US"/>
        </w:rPr>
        <w:t>.</w:t>
      </w:r>
    </w:p>
    <w:p w14:paraId="1A9ED621" w14:textId="77777777" w:rsidR="003022A1" w:rsidRPr="00964B39" w:rsidRDefault="003022A1" w:rsidP="003022A1">
      <w:pPr>
        <w:tabs>
          <w:tab w:val="left" w:pos="-1440"/>
          <w:tab w:val="left" w:pos="-720"/>
          <w:tab w:val="left" w:pos="0"/>
          <w:tab w:val="left" w:pos="709"/>
          <w:tab w:val="left" w:pos="851"/>
          <w:tab w:val="left" w:pos="1702"/>
          <w:tab w:val="left" w:pos="2552"/>
          <w:tab w:val="left" w:pos="3403"/>
          <w:tab w:val="left" w:pos="4254"/>
          <w:tab w:val="left" w:pos="5105"/>
          <w:tab w:val="left" w:pos="5956"/>
          <w:tab w:val="left" w:pos="6806"/>
          <w:tab w:val="left" w:pos="7657"/>
          <w:tab w:val="left" w:pos="8508"/>
        </w:tabs>
        <w:suppressAutoHyphens/>
        <w:ind w:left="709" w:hanging="709"/>
        <w:rPr>
          <w:rFonts w:ascii="Arial" w:hAnsi="Arial" w:cs="Arial"/>
          <w:sz w:val="20"/>
          <w:lang w:val="en-US"/>
        </w:rPr>
      </w:pPr>
    </w:p>
    <w:p w14:paraId="5A8961AA" w14:textId="65DBBC82" w:rsidR="003022A1" w:rsidRPr="00964B39" w:rsidRDefault="003022A1" w:rsidP="003022A1">
      <w:pPr>
        <w:tabs>
          <w:tab w:val="left" w:pos="-1440"/>
          <w:tab w:val="left" w:pos="-720"/>
          <w:tab w:val="left" w:pos="0"/>
          <w:tab w:val="left" w:pos="709"/>
          <w:tab w:val="left" w:pos="851"/>
          <w:tab w:val="left" w:pos="1702"/>
          <w:tab w:val="left" w:pos="2552"/>
          <w:tab w:val="left" w:pos="3403"/>
          <w:tab w:val="left" w:pos="4254"/>
          <w:tab w:val="left" w:pos="5105"/>
          <w:tab w:val="left" w:pos="5956"/>
          <w:tab w:val="left" w:pos="6806"/>
          <w:tab w:val="left" w:pos="7657"/>
          <w:tab w:val="left" w:pos="8508"/>
        </w:tabs>
        <w:suppressAutoHyphens/>
        <w:ind w:left="709" w:hanging="709"/>
        <w:rPr>
          <w:rFonts w:ascii="Arial" w:hAnsi="Arial" w:cs="Arial"/>
          <w:sz w:val="20"/>
          <w:lang w:val="en-US"/>
        </w:rPr>
      </w:pPr>
      <w:r w:rsidRPr="00964B39">
        <w:rPr>
          <w:rFonts w:ascii="Arial" w:hAnsi="Arial" w:cs="Arial"/>
          <w:sz w:val="20"/>
          <w:lang w:val="en-US"/>
        </w:rPr>
        <w:t>C.</w:t>
      </w:r>
      <w:r w:rsidRPr="00964B39">
        <w:rPr>
          <w:rFonts w:ascii="Arial" w:hAnsi="Arial" w:cs="Arial"/>
          <w:sz w:val="20"/>
          <w:lang w:val="en-US"/>
        </w:rPr>
        <w:tab/>
      </w:r>
      <w:r w:rsidR="00964B39" w:rsidRPr="00964B39">
        <w:rPr>
          <w:rFonts w:ascii="Arial" w:hAnsi="Arial" w:cs="Arial"/>
          <w:sz w:val="20"/>
          <w:lang w:val="en-US"/>
        </w:rPr>
        <w:t xml:space="preserve">The </w:t>
      </w:r>
      <w:r w:rsidR="00170BF5">
        <w:rPr>
          <w:rFonts w:ascii="Arial" w:hAnsi="Arial" w:cs="Arial"/>
          <w:sz w:val="20"/>
          <w:lang w:val="en-US"/>
        </w:rPr>
        <w:t xml:space="preserve">Disclosing Party is carrying out the project comprising </w:t>
      </w:r>
      <w:r w:rsidR="00040AED" w:rsidRPr="007E7906">
        <w:rPr>
          <w:rFonts w:ascii="Arial" w:hAnsi="Arial" w:cs="Arial"/>
          <w:sz w:val="20"/>
          <w:lang w:val="en-US"/>
        </w:rPr>
        <w:t xml:space="preserve">strengthening the European supply chain of clean energy technologies by increasing the production capacity of wind turbine blades – INVESTMENT IN THE VESTAS PLANT IN GOLENIÓW </w:t>
      </w:r>
      <w:r w:rsidR="00964B39" w:rsidRPr="00964B39">
        <w:rPr>
          <w:rFonts w:ascii="Arial" w:hAnsi="Arial" w:cs="Arial"/>
          <w:sz w:val="20"/>
          <w:lang w:val="en-US"/>
        </w:rPr>
        <w:t>(the “Project”)</w:t>
      </w:r>
      <w:r w:rsidR="00483795">
        <w:rPr>
          <w:rFonts w:ascii="Arial" w:hAnsi="Arial" w:cs="Arial"/>
          <w:sz w:val="20"/>
          <w:lang w:val="en-US"/>
        </w:rPr>
        <w:t xml:space="preserve"> </w:t>
      </w:r>
      <w:r w:rsidR="00483795" w:rsidRPr="007E7906">
        <w:rPr>
          <w:rFonts w:ascii="Arial" w:hAnsi="Arial" w:cs="Arial"/>
          <w:sz w:val="20"/>
          <w:lang w:val="en-US"/>
        </w:rPr>
        <w:t xml:space="preserve">and has announced a competitive tender for delivery of some elements of </w:t>
      </w:r>
      <w:proofErr w:type="gramStart"/>
      <w:r w:rsidR="00483795" w:rsidRPr="007E7906">
        <w:rPr>
          <w:rFonts w:ascii="Arial" w:hAnsi="Arial" w:cs="Arial"/>
          <w:sz w:val="20"/>
          <w:lang w:val="en-US"/>
        </w:rPr>
        <w:t xml:space="preserve">the </w:t>
      </w:r>
      <w:r w:rsidR="00483795" w:rsidRPr="00964B39">
        <w:rPr>
          <w:rFonts w:ascii="Arial" w:hAnsi="Arial" w:cs="Arial"/>
          <w:sz w:val="20"/>
          <w:lang w:val="en-US"/>
        </w:rPr>
        <w:t xml:space="preserve"> </w:t>
      </w:r>
      <w:r w:rsidR="00483795">
        <w:rPr>
          <w:rFonts w:ascii="Arial" w:hAnsi="Arial" w:cs="Arial"/>
          <w:sz w:val="20"/>
          <w:lang w:val="en-US"/>
        </w:rPr>
        <w:t>Project</w:t>
      </w:r>
      <w:proofErr w:type="gramEnd"/>
      <w:r w:rsidR="00483795">
        <w:rPr>
          <w:rFonts w:ascii="Arial" w:hAnsi="Arial" w:cs="Arial"/>
          <w:sz w:val="20"/>
          <w:lang w:val="en-US"/>
        </w:rPr>
        <w:t xml:space="preserve"> through the Competitiveness Database (www. </w:t>
      </w:r>
      <w:r w:rsidR="00225E2B" w:rsidRPr="00225E2B">
        <w:rPr>
          <w:rFonts w:ascii="Arial" w:hAnsi="Arial" w:cs="Arial"/>
          <w:sz w:val="20"/>
          <w:lang w:val="en-US"/>
        </w:rPr>
        <w:t>https://bazakonkurencyjnosci.funduszeeuropejskie.gov.pl/</w:t>
      </w:r>
      <w:r w:rsidR="00225E2B">
        <w:rPr>
          <w:rFonts w:ascii="Arial" w:hAnsi="Arial" w:cs="Arial"/>
          <w:sz w:val="20"/>
          <w:lang w:val="en-US"/>
        </w:rPr>
        <w:t>) under the ID no: [●]</w:t>
      </w:r>
      <w:r w:rsidR="00964B39" w:rsidRPr="00964B39">
        <w:rPr>
          <w:rFonts w:ascii="Arial" w:hAnsi="Arial" w:cs="Arial"/>
          <w:sz w:val="20"/>
          <w:lang w:val="en-US"/>
        </w:rPr>
        <w:t>.</w:t>
      </w:r>
    </w:p>
    <w:p w14:paraId="6374A101" w14:textId="77777777" w:rsidR="003022A1" w:rsidRPr="00964B39" w:rsidRDefault="003022A1" w:rsidP="003022A1">
      <w:pPr>
        <w:tabs>
          <w:tab w:val="left" w:pos="-1440"/>
          <w:tab w:val="left" w:pos="-720"/>
          <w:tab w:val="left" w:pos="0"/>
          <w:tab w:val="left" w:pos="851"/>
          <w:tab w:val="left" w:pos="1702"/>
          <w:tab w:val="left" w:pos="2552"/>
          <w:tab w:val="left" w:pos="3403"/>
          <w:tab w:val="left" w:pos="4254"/>
          <w:tab w:val="left" w:pos="5105"/>
          <w:tab w:val="left" w:pos="5956"/>
          <w:tab w:val="left" w:pos="6806"/>
          <w:tab w:val="left" w:pos="7657"/>
          <w:tab w:val="left" w:pos="8508"/>
        </w:tabs>
        <w:suppressAutoHyphens/>
        <w:rPr>
          <w:rFonts w:ascii="Arial" w:hAnsi="Arial" w:cs="Arial"/>
          <w:sz w:val="20"/>
          <w:lang w:val="en-US"/>
        </w:rPr>
      </w:pPr>
    </w:p>
    <w:p w14:paraId="0C5192EF" w14:textId="77777777" w:rsidR="003022A1" w:rsidRPr="00964B39" w:rsidRDefault="003022A1" w:rsidP="003022A1">
      <w:pPr>
        <w:tabs>
          <w:tab w:val="left" w:pos="-1440"/>
          <w:tab w:val="left" w:pos="-720"/>
          <w:tab w:val="left" w:pos="0"/>
          <w:tab w:val="left" w:pos="851"/>
          <w:tab w:val="left" w:pos="1702"/>
          <w:tab w:val="left" w:pos="2552"/>
          <w:tab w:val="left" w:pos="3403"/>
          <w:tab w:val="left" w:pos="4254"/>
          <w:tab w:val="left" w:pos="5105"/>
          <w:tab w:val="left" w:pos="5956"/>
          <w:tab w:val="left" w:pos="6806"/>
          <w:tab w:val="left" w:pos="7657"/>
          <w:tab w:val="left" w:pos="8508"/>
        </w:tabs>
        <w:suppressAutoHyphens/>
        <w:rPr>
          <w:rFonts w:ascii="Arial" w:hAnsi="Arial" w:cs="Arial"/>
          <w:sz w:val="20"/>
          <w:lang w:val="en-US"/>
        </w:rPr>
      </w:pPr>
      <w:r w:rsidRPr="00964B39">
        <w:rPr>
          <w:rFonts w:ascii="Arial" w:hAnsi="Arial" w:cs="Arial"/>
          <w:b/>
          <w:sz w:val="20"/>
          <w:lang w:val="en-US"/>
        </w:rPr>
        <w:t>NOW, THEREFORE</w:t>
      </w:r>
      <w:r w:rsidRPr="00964B39">
        <w:rPr>
          <w:rFonts w:ascii="Arial" w:hAnsi="Arial" w:cs="Arial"/>
          <w:sz w:val="20"/>
          <w:lang w:val="en-US"/>
        </w:rPr>
        <w:t xml:space="preserve"> the Parties hereto agree as follows: </w:t>
      </w:r>
    </w:p>
    <w:p w14:paraId="307EA00F" w14:textId="77777777" w:rsidR="003022A1" w:rsidRPr="00964B39" w:rsidRDefault="003022A1" w:rsidP="003022A1">
      <w:pPr>
        <w:tabs>
          <w:tab w:val="left" w:pos="-1440"/>
          <w:tab w:val="left" w:pos="-720"/>
          <w:tab w:val="left" w:pos="0"/>
          <w:tab w:val="left" w:pos="851"/>
          <w:tab w:val="left" w:pos="1702"/>
          <w:tab w:val="left" w:pos="2552"/>
          <w:tab w:val="left" w:pos="3403"/>
          <w:tab w:val="left" w:pos="4254"/>
          <w:tab w:val="left" w:pos="5105"/>
          <w:tab w:val="left" w:pos="5956"/>
          <w:tab w:val="left" w:pos="6806"/>
          <w:tab w:val="left" w:pos="7657"/>
          <w:tab w:val="left" w:pos="8508"/>
        </w:tabs>
        <w:suppressAutoHyphens/>
        <w:rPr>
          <w:rFonts w:ascii="Arial" w:hAnsi="Arial" w:cs="Arial"/>
          <w:sz w:val="20"/>
          <w:lang w:val="en-US"/>
        </w:rPr>
      </w:pPr>
    </w:p>
    <w:p w14:paraId="04CF3300" w14:textId="77777777" w:rsidR="003022A1" w:rsidRPr="00964B39" w:rsidRDefault="003022A1" w:rsidP="003022A1">
      <w:pPr>
        <w:pStyle w:val="Heading1"/>
        <w:keepNext w:val="0"/>
        <w:numPr>
          <w:ilvl w:val="0"/>
          <w:numId w:val="11"/>
        </w:numPr>
        <w:tabs>
          <w:tab w:val="left" w:pos="709"/>
        </w:tabs>
        <w:spacing w:before="120"/>
        <w:rPr>
          <w:rFonts w:ascii="Arial" w:hAnsi="Arial"/>
          <w:sz w:val="20"/>
          <w:szCs w:val="20"/>
          <w:lang w:val="en-US"/>
        </w:rPr>
      </w:pPr>
      <w:bookmarkStart w:id="3" w:name="_Toc86632251"/>
      <w:bookmarkStart w:id="4" w:name="_Toc86633294"/>
      <w:r w:rsidRPr="00964B39">
        <w:rPr>
          <w:rFonts w:ascii="Arial" w:hAnsi="Arial"/>
          <w:sz w:val="20"/>
          <w:szCs w:val="20"/>
          <w:lang w:val="en-US"/>
        </w:rPr>
        <w:t xml:space="preserve">SCOPE AND PURPOSE </w:t>
      </w:r>
      <w:bookmarkEnd w:id="3"/>
      <w:bookmarkEnd w:id="4"/>
    </w:p>
    <w:p w14:paraId="1BE4286C" w14:textId="6FF3E009" w:rsidR="003022A1" w:rsidRPr="00964B39" w:rsidRDefault="00310EBB" w:rsidP="003022A1">
      <w:pPr>
        <w:pStyle w:val="Heading1"/>
        <w:keepNext w:val="0"/>
        <w:numPr>
          <w:ilvl w:val="1"/>
          <w:numId w:val="11"/>
        </w:numPr>
        <w:tabs>
          <w:tab w:val="left" w:pos="709"/>
        </w:tabs>
        <w:spacing w:before="120" w:after="0"/>
        <w:ind w:left="709" w:hanging="709"/>
        <w:rPr>
          <w:rFonts w:ascii="Arial" w:hAnsi="Arial"/>
          <w:b w:val="0"/>
          <w:sz w:val="20"/>
          <w:szCs w:val="20"/>
          <w:lang w:val="en-US"/>
        </w:rPr>
      </w:pPr>
      <w:r w:rsidRPr="00964B39">
        <w:rPr>
          <w:rFonts w:ascii="Arial" w:hAnsi="Arial"/>
          <w:b w:val="0"/>
          <w:sz w:val="20"/>
          <w:szCs w:val="20"/>
          <w:lang w:val="en-US"/>
        </w:rPr>
        <w:t>This Agreement sets forth the rights and obligations of the Parties with respect to use, handling and protection of Confidential Information disclosed by the Parties and/or their Affiliates in connection with the Project (as defined above). For the purpose of this Agreement “Affiliate” shall mean any company which directly or indirectly (through one or more subsidiaries) (</w:t>
      </w:r>
      <w:proofErr w:type="spellStart"/>
      <w:r w:rsidRPr="00964B39">
        <w:rPr>
          <w:rFonts w:ascii="Arial" w:hAnsi="Arial"/>
          <w:b w:val="0"/>
          <w:sz w:val="20"/>
          <w:szCs w:val="20"/>
          <w:lang w:val="en-US"/>
        </w:rPr>
        <w:t>i</w:t>
      </w:r>
      <w:proofErr w:type="spellEnd"/>
      <w:r w:rsidRPr="00964B39">
        <w:rPr>
          <w:rFonts w:ascii="Arial" w:hAnsi="Arial"/>
          <w:b w:val="0"/>
          <w:sz w:val="20"/>
          <w:szCs w:val="20"/>
          <w:lang w:val="en-US"/>
        </w:rPr>
        <w:t>) controls a Party; (ii) is controlled by a Party; or (iii) is controlled by the same parent company as a Party (with “control” meaning ownership of more than fifty percent (50%) of the voting stock) and “Recipient Party” shall mean a Party or an Affiliate Party receiving Confidential Information related to the Project.</w:t>
      </w:r>
    </w:p>
    <w:p w14:paraId="1AEF6B2A" w14:textId="77777777" w:rsidR="003022A1" w:rsidRPr="00964B39" w:rsidRDefault="003022A1" w:rsidP="003022A1">
      <w:pPr>
        <w:pStyle w:val="Heading1"/>
        <w:keepNext w:val="0"/>
        <w:numPr>
          <w:ilvl w:val="1"/>
          <w:numId w:val="11"/>
        </w:numPr>
        <w:tabs>
          <w:tab w:val="left" w:pos="709"/>
        </w:tabs>
        <w:spacing w:before="120" w:after="0"/>
        <w:ind w:left="709" w:hanging="709"/>
        <w:rPr>
          <w:rFonts w:ascii="Arial" w:hAnsi="Arial"/>
          <w:b w:val="0"/>
          <w:sz w:val="20"/>
          <w:szCs w:val="20"/>
          <w:lang w:val="en-US"/>
        </w:rPr>
      </w:pPr>
      <w:r w:rsidRPr="00964B39">
        <w:rPr>
          <w:rFonts w:ascii="Arial" w:hAnsi="Arial"/>
          <w:b w:val="0"/>
          <w:sz w:val="20"/>
          <w:szCs w:val="20"/>
          <w:lang w:val="en-US"/>
        </w:rPr>
        <w:t xml:space="preserve">The obligations with respect to Confidential Information placed upon the Recipient Party in this Agreement shall apply to </w:t>
      </w:r>
      <w:proofErr w:type="gramStart"/>
      <w:r w:rsidRPr="00964B39">
        <w:rPr>
          <w:rFonts w:ascii="Arial" w:hAnsi="Arial"/>
          <w:b w:val="0"/>
          <w:sz w:val="20"/>
          <w:szCs w:val="20"/>
          <w:lang w:val="en-US"/>
        </w:rPr>
        <w:t>any and all</w:t>
      </w:r>
      <w:proofErr w:type="gramEnd"/>
      <w:r w:rsidRPr="00964B39">
        <w:rPr>
          <w:rFonts w:ascii="Arial" w:hAnsi="Arial"/>
          <w:b w:val="0"/>
          <w:sz w:val="20"/>
          <w:szCs w:val="20"/>
          <w:lang w:val="en-US"/>
        </w:rPr>
        <w:t xml:space="preserve"> Confidential Information disclosed to the Recipient Party in connection with the Project, irrespective of whether such disclosure is made by or on behalf of the Disclosing Party or by or on behalf of the Disclosing Party’s Affiliates. </w:t>
      </w:r>
    </w:p>
    <w:p w14:paraId="6DEED903" w14:textId="77777777" w:rsidR="003022A1" w:rsidRPr="00964B39" w:rsidRDefault="003022A1" w:rsidP="003022A1">
      <w:pPr>
        <w:pStyle w:val="Heading1"/>
        <w:keepNext w:val="0"/>
        <w:numPr>
          <w:ilvl w:val="1"/>
          <w:numId w:val="11"/>
        </w:numPr>
        <w:tabs>
          <w:tab w:val="left" w:pos="709"/>
        </w:tabs>
        <w:spacing w:before="120" w:after="0"/>
        <w:ind w:left="709" w:hanging="709"/>
        <w:rPr>
          <w:rFonts w:ascii="Arial" w:hAnsi="Arial"/>
          <w:b w:val="0"/>
          <w:sz w:val="20"/>
          <w:szCs w:val="20"/>
          <w:lang w:val="en-US"/>
        </w:rPr>
      </w:pPr>
      <w:r w:rsidRPr="00964B39">
        <w:rPr>
          <w:rFonts w:ascii="Arial" w:hAnsi="Arial"/>
          <w:b w:val="0"/>
          <w:sz w:val="20"/>
          <w:szCs w:val="20"/>
          <w:lang w:val="en-US"/>
        </w:rPr>
        <w:t>This Agreement does not transfer any interest, title or ownership in any intellectual property nor does it grant any license to any such intellectual property.</w:t>
      </w:r>
    </w:p>
    <w:p w14:paraId="7F082F1D" w14:textId="77777777" w:rsidR="003022A1" w:rsidRPr="00964B39" w:rsidRDefault="003022A1" w:rsidP="003022A1">
      <w:pPr>
        <w:tabs>
          <w:tab w:val="left" w:pos="709"/>
          <w:tab w:val="left" w:pos="851"/>
        </w:tabs>
        <w:rPr>
          <w:rFonts w:ascii="Arial" w:hAnsi="Arial" w:cs="Arial"/>
          <w:sz w:val="20"/>
          <w:lang w:val="en-US"/>
        </w:rPr>
      </w:pPr>
      <w:r w:rsidRPr="00964B39">
        <w:rPr>
          <w:rFonts w:ascii="Arial" w:hAnsi="Arial" w:cs="Arial"/>
          <w:sz w:val="20"/>
          <w:lang w:val="en-US"/>
        </w:rPr>
        <w:tab/>
      </w:r>
    </w:p>
    <w:p w14:paraId="78046271" w14:textId="77777777" w:rsidR="003022A1" w:rsidRPr="00964B39" w:rsidRDefault="003022A1" w:rsidP="003022A1">
      <w:pPr>
        <w:pStyle w:val="Heading1"/>
        <w:numPr>
          <w:ilvl w:val="0"/>
          <w:numId w:val="11"/>
        </w:numPr>
        <w:tabs>
          <w:tab w:val="left" w:pos="709"/>
        </w:tabs>
        <w:spacing w:before="120"/>
        <w:rPr>
          <w:rFonts w:ascii="Arial" w:hAnsi="Arial"/>
          <w:bCs w:val="0"/>
          <w:sz w:val="20"/>
          <w:szCs w:val="20"/>
          <w:lang w:val="en-US"/>
        </w:rPr>
      </w:pPr>
      <w:r w:rsidRPr="00964B39">
        <w:rPr>
          <w:rFonts w:ascii="Arial" w:hAnsi="Arial"/>
          <w:bCs w:val="0"/>
          <w:sz w:val="20"/>
          <w:szCs w:val="20"/>
          <w:lang w:val="en-US"/>
        </w:rPr>
        <w:t>CONFIDENTIAL INFORMATION</w:t>
      </w:r>
    </w:p>
    <w:p w14:paraId="5B419371" w14:textId="77777777" w:rsidR="003022A1" w:rsidRPr="00964B39" w:rsidRDefault="003022A1" w:rsidP="003022A1">
      <w:pPr>
        <w:pStyle w:val="Heading1"/>
        <w:keepNext w:val="0"/>
        <w:numPr>
          <w:ilvl w:val="1"/>
          <w:numId w:val="11"/>
        </w:numPr>
        <w:tabs>
          <w:tab w:val="left" w:pos="709"/>
        </w:tabs>
        <w:spacing w:before="120" w:after="0"/>
        <w:ind w:left="709" w:hanging="709"/>
        <w:rPr>
          <w:rFonts w:ascii="Arial" w:hAnsi="Arial"/>
          <w:bCs w:val="0"/>
          <w:sz w:val="20"/>
          <w:szCs w:val="20"/>
          <w:lang w:val="en-US"/>
        </w:rPr>
      </w:pPr>
      <w:r w:rsidRPr="00964B39">
        <w:rPr>
          <w:rFonts w:ascii="Arial" w:hAnsi="Arial"/>
          <w:b w:val="0"/>
          <w:sz w:val="20"/>
          <w:szCs w:val="20"/>
          <w:lang w:val="en-US"/>
        </w:rPr>
        <w:t xml:space="preserve">For the purpose of this Agreement “Confidential Information” shall mean any and all technical and commercial information, know-how, sensitive business and financial information, and any other information or data, including but not limited to concepts, descriptions, drawings, samples, computer </w:t>
      </w:r>
      <w:r w:rsidRPr="00964B39">
        <w:rPr>
          <w:rFonts w:ascii="Arial" w:hAnsi="Arial"/>
          <w:b w:val="0"/>
          <w:sz w:val="20"/>
          <w:szCs w:val="20"/>
          <w:lang w:val="en-US"/>
        </w:rPr>
        <w:lastRenderedPageBreak/>
        <w:t xml:space="preserve">software and source code, disclosed orally, visually or in writing (including electronic transfer and by any media) irrespective of whether or not the information is related to the Project, unless it is evident, </w:t>
      </w:r>
      <w:r w:rsidRPr="00964B39">
        <w:rPr>
          <w:rFonts w:ascii="Arial" w:hAnsi="Arial"/>
          <w:b w:val="0"/>
          <w:sz w:val="20"/>
          <w:lang w:val="en-US"/>
        </w:rPr>
        <w:t>due to the nature</w:t>
      </w:r>
      <w:r w:rsidRPr="00964B39">
        <w:rPr>
          <w:rFonts w:ascii="Arial" w:hAnsi="Arial"/>
          <w:b w:val="0"/>
          <w:sz w:val="20"/>
          <w:szCs w:val="20"/>
          <w:lang w:val="en-US"/>
        </w:rPr>
        <w:t xml:space="preserve"> of the</w:t>
      </w:r>
      <w:r w:rsidRPr="00964B39">
        <w:rPr>
          <w:rFonts w:ascii="Arial" w:hAnsi="Arial"/>
          <w:b w:val="0"/>
          <w:sz w:val="20"/>
          <w:lang w:val="en-US"/>
        </w:rPr>
        <w:t xml:space="preserve"> information, that it should not be considered sensitive.</w:t>
      </w:r>
      <w:r w:rsidRPr="00964B39">
        <w:rPr>
          <w:rFonts w:ascii="Arial" w:hAnsi="Arial"/>
          <w:b w:val="0"/>
          <w:sz w:val="20"/>
          <w:szCs w:val="20"/>
          <w:lang w:val="en-US"/>
        </w:rPr>
        <w:t xml:space="preserve">   </w:t>
      </w:r>
    </w:p>
    <w:p w14:paraId="7DC242C5" w14:textId="77777777" w:rsidR="003022A1" w:rsidRPr="00964B39" w:rsidRDefault="003022A1" w:rsidP="003022A1">
      <w:pPr>
        <w:pStyle w:val="Heading1"/>
        <w:keepNext w:val="0"/>
        <w:numPr>
          <w:ilvl w:val="1"/>
          <w:numId w:val="11"/>
        </w:numPr>
        <w:tabs>
          <w:tab w:val="left" w:pos="709"/>
        </w:tabs>
        <w:spacing w:before="120" w:after="0"/>
        <w:ind w:left="709" w:hanging="709"/>
        <w:rPr>
          <w:rFonts w:ascii="Arial" w:hAnsi="Arial"/>
          <w:b w:val="0"/>
          <w:sz w:val="20"/>
          <w:lang w:val="en-US" w:eastAsia="ko-KR"/>
        </w:rPr>
      </w:pPr>
      <w:r w:rsidRPr="00964B39">
        <w:rPr>
          <w:rFonts w:ascii="Arial" w:hAnsi="Arial"/>
          <w:b w:val="0"/>
          <w:sz w:val="20"/>
          <w:szCs w:val="20"/>
          <w:lang w:val="en-US"/>
        </w:rPr>
        <w:t>Furthermore, the commercial and technical details of the relationship between the Parties as well as the contents of this Agreement shall be deemed Confidential Information</w:t>
      </w:r>
      <w:r w:rsidRPr="00964B39">
        <w:rPr>
          <w:rFonts w:ascii="Arial" w:hAnsi="Arial"/>
          <w:b w:val="0"/>
          <w:sz w:val="20"/>
          <w:szCs w:val="20"/>
          <w:lang w:val="en-US" w:eastAsia="ko-KR"/>
        </w:rPr>
        <w:t>.</w:t>
      </w:r>
      <w:r w:rsidRPr="00964B39">
        <w:rPr>
          <w:rFonts w:ascii="Arial" w:hAnsi="Arial"/>
          <w:b w:val="0"/>
          <w:sz w:val="20"/>
          <w:lang w:val="en-US" w:eastAsia="ko-KR"/>
        </w:rPr>
        <w:t xml:space="preserve"> </w:t>
      </w:r>
    </w:p>
    <w:p w14:paraId="20886EE9" w14:textId="77777777" w:rsidR="003022A1" w:rsidRPr="00964B39" w:rsidRDefault="003022A1" w:rsidP="003022A1">
      <w:pPr>
        <w:tabs>
          <w:tab w:val="left" w:pos="709"/>
        </w:tabs>
        <w:ind w:left="709" w:hanging="709"/>
        <w:rPr>
          <w:rFonts w:ascii="Arial" w:hAnsi="Arial" w:cs="Arial"/>
          <w:sz w:val="20"/>
          <w:lang w:val="en-US"/>
        </w:rPr>
      </w:pPr>
    </w:p>
    <w:p w14:paraId="2D13B77D" w14:textId="77777777" w:rsidR="003022A1" w:rsidRPr="00964B39" w:rsidRDefault="003022A1" w:rsidP="003022A1">
      <w:pPr>
        <w:pStyle w:val="Heading1"/>
        <w:numPr>
          <w:ilvl w:val="0"/>
          <w:numId w:val="11"/>
        </w:numPr>
        <w:tabs>
          <w:tab w:val="left" w:pos="709"/>
        </w:tabs>
        <w:spacing w:before="120"/>
        <w:rPr>
          <w:rFonts w:ascii="Arial" w:hAnsi="Arial"/>
          <w:bCs w:val="0"/>
          <w:sz w:val="20"/>
          <w:szCs w:val="20"/>
          <w:lang w:val="en-US"/>
        </w:rPr>
      </w:pPr>
      <w:bookmarkStart w:id="5" w:name="_Toc86632253"/>
      <w:bookmarkStart w:id="6" w:name="_Toc86633296"/>
      <w:r w:rsidRPr="00964B39">
        <w:rPr>
          <w:rFonts w:ascii="Arial" w:hAnsi="Arial"/>
          <w:bCs w:val="0"/>
          <w:sz w:val="20"/>
          <w:szCs w:val="20"/>
          <w:lang w:val="en-US"/>
        </w:rPr>
        <w:t>CONFIDENTIALITY</w:t>
      </w:r>
      <w:bookmarkEnd w:id="5"/>
      <w:bookmarkEnd w:id="6"/>
      <w:r w:rsidRPr="00964B39">
        <w:rPr>
          <w:rFonts w:ascii="Arial" w:hAnsi="Arial"/>
          <w:bCs w:val="0"/>
          <w:sz w:val="20"/>
          <w:szCs w:val="20"/>
          <w:lang w:val="en-US"/>
        </w:rPr>
        <w:t>, NON-USE AND NON-EXPLOITATION</w:t>
      </w:r>
    </w:p>
    <w:p w14:paraId="6872FDE4" w14:textId="77777777" w:rsidR="003022A1" w:rsidRPr="00964B39" w:rsidRDefault="003022A1" w:rsidP="003022A1">
      <w:pPr>
        <w:pStyle w:val="Heading1"/>
        <w:keepNext w:val="0"/>
        <w:numPr>
          <w:ilvl w:val="1"/>
          <w:numId w:val="11"/>
        </w:numPr>
        <w:tabs>
          <w:tab w:val="left" w:pos="709"/>
        </w:tabs>
        <w:spacing w:before="120" w:after="0"/>
        <w:ind w:left="709" w:hanging="709"/>
        <w:rPr>
          <w:rFonts w:ascii="Arial" w:hAnsi="Arial"/>
          <w:b w:val="0"/>
          <w:sz w:val="20"/>
          <w:szCs w:val="20"/>
          <w:lang w:val="en-US"/>
        </w:rPr>
      </w:pPr>
      <w:r w:rsidRPr="00964B39">
        <w:rPr>
          <w:rFonts w:ascii="Arial" w:hAnsi="Arial"/>
          <w:b w:val="0"/>
          <w:sz w:val="20"/>
          <w:szCs w:val="20"/>
          <w:lang w:val="en-US"/>
        </w:rPr>
        <w:t>The Recipient Party will not use or exploit Confidential Information for any pur</w:t>
      </w:r>
      <w:r w:rsidRPr="00964B39">
        <w:rPr>
          <w:rFonts w:ascii="Arial" w:hAnsi="Arial"/>
          <w:b w:val="0"/>
          <w:sz w:val="20"/>
          <w:szCs w:val="20"/>
          <w:lang w:val="en-US"/>
        </w:rPr>
        <w:softHyphen/>
        <w:t xml:space="preserve">pose other than the Project and will keep such Confidential Information strictly confidential and not disclose it to any natural or legal person, unless the Recipient Party is specifically authorized to do so by the provisions set out herein below or has received prior written approval from the Disclosing Party. </w:t>
      </w:r>
    </w:p>
    <w:p w14:paraId="1E82F89C" w14:textId="77777777" w:rsidR="003022A1" w:rsidRPr="00964B39" w:rsidRDefault="003022A1" w:rsidP="003022A1">
      <w:pPr>
        <w:pStyle w:val="Heading1"/>
        <w:keepNext w:val="0"/>
        <w:numPr>
          <w:ilvl w:val="1"/>
          <w:numId w:val="11"/>
        </w:numPr>
        <w:tabs>
          <w:tab w:val="left" w:pos="709"/>
        </w:tabs>
        <w:spacing w:before="120" w:after="0"/>
        <w:ind w:left="709" w:hanging="709"/>
        <w:rPr>
          <w:rFonts w:ascii="Arial" w:hAnsi="Arial"/>
          <w:b w:val="0"/>
          <w:sz w:val="20"/>
          <w:szCs w:val="20"/>
          <w:lang w:val="en-US"/>
        </w:rPr>
      </w:pPr>
      <w:r w:rsidRPr="00964B39">
        <w:rPr>
          <w:rFonts w:ascii="Arial" w:hAnsi="Arial"/>
          <w:b w:val="0"/>
          <w:sz w:val="20"/>
          <w:szCs w:val="20"/>
          <w:lang w:val="en-US"/>
        </w:rPr>
        <w:t>The Recipient Party shall be entitled to disclose Confidential Information to:</w:t>
      </w:r>
    </w:p>
    <w:p w14:paraId="218837EA" w14:textId="77777777" w:rsidR="003022A1" w:rsidRPr="00964B39" w:rsidRDefault="003022A1" w:rsidP="003022A1">
      <w:pPr>
        <w:pStyle w:val="Heading1"/>
        <w:keepNext w:val="0"/>
        <w:numPr>
          <w:ilvl w:val="0"/>
          <w:numId w:val="7"/>
        </w:numPr>
        <w:tabs>
          <w:tab w:val="left" w:pos="709"/>
        </w:tabs>
        <w:spacing w:before="120" w:after="0"/>
        <w:ind w:left="1066" w:hanging="357"/>
        <w:rPr>
          <w:rFonts w:ascii="Arial" w:hAnsi="Arial"/>
          <w:b w:val="0"/>
          <w:sz w:val="20"/>
          <w:szCs w:val="20"/>
          <w:lang w:val="en-US"/>
        </w:rPr>
      </w:pPr>
      <w:r w:rsidRPr="00964B39">
        <w:rPr>
          <w:rFonts w:ascii="Arial" w:hAnsi="Arial"/>
          <w:b w:val="0"/>
          <w:sz w:val="20"/>
          <w:lang w:val="en-US"/>
        </w:rPr>
        <w:t>those employees, directors and officers of the Recipient Party and its Affiliates, who (</w:t>
      </w:r>
      <w:proofErr w:type="spellStart"/>
      <w:r w:rsidRPr="00964B39">
        <w:rPr>
          <w:rFonts w:ascii="Arial" w:hAnsi="Arial"/>
          <w:b w:val="0"/>
          <w:sz w:val="20"/>
          <w:lang w:val="en-US"/>
        </w:rPr>
        <w:t>i</w:t>
      </w:r>
      <w:proofErr w:type="spellEnd"/>
      <w:r w:rsidRPr="00964B39">
        <w:rPr>
          <w:rFonts w:ascii="Arial" w:hAnsi="Arial"/>
          <w:b w:val="0"/>
          <w:sz w:val="20"/>
          <w:lang w:val="en-US"/>
        </w:rPr>
        <w:t>) need to know in connection with the Project; (ii) have been instructed that Confidential Information must be kept confidential;</w:t>
      </w:r>
      <w:r w:rsidRPr="00964B39">
        <w:rPr>
          <w:rFonts w:ascii="Arial" w:hAnsi="Arial"/>
          <w:b w:val="0"/>
          <w:sz w:val="20"/>
          <w:szCs w:val="20"/>
          <w:lang w:val="en-US"/>
        </w:rPr>
        <w:t xml:space="preserve"> </w:t>
      </w:r>
      <w:r w:rsidRPr="00964B39">
        <w:rPr>
          <w:rFonts w:ascii="Arial" w:hAnsi="Arial"/>
          <w:b w:val="0"/>
          <w:sz w:val="20"/>
          <w:lang w:val="en-US"/>
        </w:rPr>
        <w:t xml:space="preserve">and (iii) are bound by confidentiality obligations customary for their </w:t>
      </w:r>
      <w:proofErr w:type="gramStart"/>
      <w:r w:rsidRPr="00964B39">
        <w:rPr>
          <w:rFonts w:ascii="Arial" w:hAnsi="Arial"/>
          <w:b w:val="0"/>
          <w:sz w:val="20"/>
          <w:lang w:val="en-US"/>
        </w:rPr>
        <w:t>employment;</w:t>
      </w:r>
      <w:proofErr w:type="gramEnd"/>
      <w:r w:rsidRPr="00964B39">
        <w:rPr>
          <w:rFonts w:ascii="Arial" w:hAnsi="Arial"/>
          <w:b w:val="0"/>
          <w:sz w:val="20"/>
          <w:lang w:val="en-US"/>
        </w:rPr>
        <w:t xml:space="preserve"> </w:t>
      </w:r>
    </w:p>
    <w:p w14:paraId="01D5CB2D" w14:textId="77777777" w:rsidR="003022A1" w:rsidRPr="00964B39" w:rsidRDefault="003022A1" w:rsidP="003022A1">
      <w:pPr>
        <w:pStyle w:val="Heading1"/>
        <w:keepNext w:val="0"/>
        <w:numPr>
          <w:ilvl w:val="0"/>
          <w:numId w:val="7"/>
        </w:numPr>
        <w:tabs>
          <w:tab w:val="left" w:pos="709"/>
        </w:tabs>
        <w:spacing w:before="120" w:after="0"/>
        <w:ind w:left="1066" w:hanging="357"/>
        <w:rPr>
          <w:rFonts w:ascii="Arial" w:hAnsi="Arial"/>
          <w:b w:val="0"/>
          <w:sz w:val="20"/>
          <w:szCs w:val="20"/>
          <w:lang w:val="en-US"/>
        </w:rPr>
      </w:pPr>
      <w:r w:rsidRPr="00964B39">
        <w:rPr>
          <w:rFonts w:ascii="Arial" w:hAnsi="Arial"/>
          <w:b w:val="0"/>
          <w:sz w:val="20"/>
          <w:szCs w:val="20"/>
          <w:lang w:val="en-US"/>
        </w:rPr>
        <w:t xml:space="preserve">external lawyers who, under the laws of the country in which they are formally registered, are subject to confidentiality obligations and required to have a </w:t>
      </w:r>
      <w:proofErr w:type="gramStart"/>
      <w:r w:rsidRPr="00964B39">
        <w:rPr>
          <w:rFonts w:ascii="Arial" w:hAnsi="Arial"/>
          <w:b w:val="0"/>
          <w:sz w:val="20"/>
          <w:szCs w:val="20"/>
          <w:lang w:val="en-US"/>
        </w:rPr>
        <w:t>third party</w:t>
      </w:r>
      <w:proofErr w:type="gramEnd"/>
      <w:r w:rsidRPr="00964B39">
        <w:rPr>
          <w:rFonts w:ascii="Arial" w:hAnsi="Arial"/>
          <w:b w:val="0"/>
          <w:sz w:val="20"/>
          <w:szCs w:val="20"/>
          <w:lang w:val="en-US"/>
        </w:rPr>
        <w:t xml:space="preserve"> liability insurance with customary coverage of breach of their confidentiality obligations; and</w:t>
      </w:r>
    </w:p>
    <w:p w14:paraId="01E0358C" w14:textId="77777777" w:rsidR="003022A1" w:rsidRPr="00964B39" w:rsidRDefault="003022A1" w:rsidP="003022A1">
      <w:pPr>
        <w:pStyle w:val="Heading1"/>
        <w:keepNext w:val="0"/>
        <w:numPr>
          <w:ilvl w:val="0"/>
          <w:numId w:val="7"/>
        </w:numPr>
        <w:tabs>
          <w:tab w:val="left" w:pos="709"/>
        </w:tabs>
        <w:spacing w:before="120" w:after="0"/>
        <w:ind w:left="1066" w:hanging="357"/>
        <w:rPr>
          <w:rFonts w:ascii="Arial" w:hAnsi="Arial"/>
          <w:b w:val="0"/>
          <w:sz w:val="20"/>
          <w:szCs w:val="20"/>
          <w:lang w:val="en-US"/>
        </w:rPr>
      </w:pPr>
      <w:r w:rsidRPr="00964B39">
        <w:rPr>
          <w:rFonts w:ascii="Arial" w:hAnsi="Arial"/>
          <w:b w:val="0"/>
          <w:sz w:val="20"/>
          <w:szCs w:val="20"/>
          <w:lang w:val="en-US"/>
        </w:rPr>
        <w:t>sub-suppliers and sub-contractors of the Recipient Party (other than those mentioned in items a-b above), provided that (</w:t>
      </w:r>
      <w:proofErr w:type="spellStart"/>
      <w:r w:rsidRPr="00964B39">
        <w:rPr>
          <w:rFonts w:ascii="Arial" w:hAnsi="Arial"/>
          <w:b w:val="0"/>
          <w:sz w:val="20"/>
          <w:szCs w:val="20"/>
          <w:lang w:val="en-US"/>
        </w:rPr>
        <w:t>i</w:t>
      </w:r>
      <w:proofErr w:type="spellEnd"/>
      <w:r w:rsidRPr="00964B39">
        <w:rPr>
          <w:rFonts w:ascii="Arial" w:hAnsi="Arial"/>
          <w:b w:val="0"/>
          <w:sz w:val="20"/>
          <w:szCs w:val="20"/>
          <w:lang w:val="en-US"/>
        </w:rPr>
        <w:t xml:space="preserve">) they need to know the Confidential Information in connection with the Project and (ii) the relevant sub-supplier or subcontractor prior to such disclosure has signed an undertaking </w:t>
      </w:r>
      <w:r w:rsidRPr="00964B39">
        <w:rPr>
          <w:rFonts w:ascii="Arial" w:hAnsi="Arial"/>
          <w:b w:val="0"/>
          <w:spacing w:val="-2"/>
          <w:sz w:val="20"/>
          <w:szCs w:val="20"/>
          <w:lang w:val="en-US"/>
        </w:rPr>
        <w:t>agreeing to be bound by the terms and conditions of this Agreement or has entered into a confidentiality agreement with the Recipient Party on similar terms as this Agreement</w:t>
      </w:r>
      <w:r w:rsidRPr="00964B39">
        <w:rPr>
          <w:rFonts w:ascii="Arial" w:hAnsi="Arial"/>
          <w:b w:val="0"/>
          <w:sz w:val="20"/>
          <w:szCs w:val="20"/>
          <w:lang w:val="en-US"/>
        </w:rPr>
        <w:t>.</w:t>
      </w:r>
    </w:p>
    <w:p w14:paraId="1172F82F" w14:textId="6FB95CE0" w:rsidR="003022A1" w:rsidRPr="00964B39" w:rsidRDefault="003022A1" w:rsidP="003022A1">
      <w:pPr>
        <w:pStyle w:val="Heading1"/>
        <w:keepNext w:val="0"/>
        <w:numPr>
          <w:ilvl w:val="1"/>
          <w:numId w:val="11"/>
        </w:numPr>
        <w:tabs>
          <w:tab w:val="left" w:pos="709"/>
        </w:tabs>
        <w:spacing w:before="120" w:after="0"/>
        <w:ind w:left="709" w:hanging="709"/>
        <w:rPr>
          <w:rFonts w:ascii="Arial" w:hAnsi="Arial"/>
          <w:b w:val="0"/>
          <w:sz w:val="20"/>
          <w:szCs w:val="20"/>
          <w:lang w:val="en-US"/>
        </w:rPr>
      </w:pPr>
      <w:r w:rsidRPr="00964B39">
        <w:rPr>
          <w:rFonts w:ascii="Arial" w:hAnsi="Arial"/>
          <w:b w:val="0"/>
          <w:sz w:val="20"/>
          <w:szCs w:val="20"/>
          <w:lang w:val="en-US"/>
        </w:rPr>
        <w:t xml:space="preserve">Notwithstanding anything to the contrary in this Agreement the Recipient Party agrees not to disclose </w:t>
      </w:r>
      <w:r w:rsidR="00952758">
        <w:rPr>
          <w:rFonts w:ascii="Arial" w:hAnsi="Arial"/>
          <w:b w:val="0"/>
          <w:sz w:val="20"/>
          <w:lang w:val="en-US"/>
        </w:rPr>
        <w:t>Disclosing Party</w:t>
      </w:r>
      <w:r w:rsidR="00952758" w:rsidRPr="00964B39">
        <w:rPr>
          <w:rFonts w:ascii="Arial" w:hAnsi="Arial"/>
          <w:b w:val="0"/>
          <w:sz w:val="20"/>
          <w:lang w:val="en-US"/>
        </w:rPr>
        <w:t xml:space="preserve">’ </w:t>
      </w:r>
      <w:r w:rsidRPr="00964B39">
        <w:rPr>
          <w:rFonts w:ascii="Arial" w:hAnsi="Arial"/>
          <w:b w:val="0"/>
          <w:sz w:val="20"/>
          <w:szCs w:val="20"/>
          <w:lang w:val="en-US"/>
        </w:rPr>
        <w:t xml:space="preserve">Confidential Information to any Affiliate of the Recipient Party that is a wind turbine manufacturer or otherwise competing directly or indirectly with </w:t>
      </w:r>
      <w:r w:rsidR="00FA76BE">
        <w:rPr>
          <w:rFonts w:ascii="Arial" w:hAnsi="Arial"/>
          <w:b w:val="0"/>
          <w:sz w:val="20"/>
          <w:szCs w:val="20"/>
          <w:lang w:val="en-US"/>
        </w:rPr>
        <w:t xml:space="preserve">Vestas Wind Systems A/S and its </w:t>
      </w:r>
      <w:r w:rsidRPr="00964B39">
        <w:rPr>
          <w:rFonts w:ascii="Arial" w:hAnsi="Arial"/>
          <w:b w:val="0"/>
          <w:sz w:val="20"/>
          <w:szCs w:val="20"/>
          <w:lang w:val="en-US"/>
        </w:rPr>
        <w:t xml:space="preserve">Affiliates. </w:t>
      </w:r>
    </w:p>
    <w:p w14:paraId="02A7CFA8" w14:textId="164540A3" w:rsidR="003022A1" w:rsidRPr="00964B39" w:rsidRDefault="003022A1" w:rsidP="003022A1">
      <w:pPr>
        <w:pStyle w:val="Heading1"/>
        <w:keepNext w:val="0"/>
        <w:numPr>
          <w:ilvl w:val="1"/>
          <w:numId w:val="11"/>
        </w:numPr>
        <w:tabs>
          <w:tab w:val="left" w:pos="709"/>
        </w:tabs>
        <w:spacing w:before="120" w:after="0"/>
        <w:ind w:left="709" w:hanging="709"/>
        <w:rPr>
          <w:rFonts w:ascii="Arial" w:hAnsi="Arial"/>
          <w:sz w:val="20"/>
          <w:lang w:val="en-US"/>
        </w:rPr>
      </w:pPr>
      <w:r w:rsidRPr="00964B39">
        <w:rPr>
          <w:rFonts w:ascii="Arial" w:hAnsi="Arial"/>
          <w:b w:val="0"/>
          <w:sz w:val="20"/>
          <w:szCs w:val="20"/>
          <w:lang w:val="en-US"/>
        </w:rPr>
        <w:t>The Recipient Party shall (</w:t>
      </w:r>
      <w:proofErr w:type="spellStart"/>
      <w:r w:rsidRPr="00964B39">
        <w:rPr>
          <w:rFonts w:ascii="Arial" w:hAnsi="Arial"/>
          <w:b w:val="0"/>
          <w:sz w:val="20"/>
          <w:szCs w:val="20"/>
          <w:lang w:val="en-US"/>
        </w:rPr>
        <w:t>i</w:t>
      </w:r>
      <w:proofErr w:type="spellEnd"/>
      <w:r w:rsidRPr="00964B39">
        <w:rPr>
          <w:rFonts w:ascii="Arial" w:hAnsi="Arial"/>
          <w:b w:val="0"/>
          <w:sz w:val="20"/>
          <w:szCs w:val="20"/>
          <w:lang w:val="en-US"/>
        </w:rPr>
        <w:t>) establish and maintain effective security measures to safeguard the Disclosing Party’s Confidential Information from access, use or disclosure not authorized by this Agreement; (ii) retain any confidential information stamps or markings on such Confidential Information; and (iii) immediately notify the Disclosing Party of any suspected or actual unauthorized access, use or disclosure of Confidential Information.</w:t>
      </w:r>
      <w:r w:rsidRPr="00964B39">
        <w:rPr>
          <w:rFonts w:ascii="Arial" w:hAnsi="Arial"/>
          <w:sz w:val="20"/>
          <w:lang w:val="en-US"/>
        </w:rPr>
        <w:t xml:space="preserve"> </w:t>
      </w:r>
      <w:r w:rsidRPr="00964B39">
        <w:rPr>
          <w:rFonts w:ascii="Arial" w:hAnsi="Arial"/>
          <w:b w:val="0"/>
          <w:sz w:val="20"/>
          <w:lang w:val="en-US"/>
        </w:rPr>
        <w:t xml:space="preserve">The Recipient Party </w:t>
      </w:r>
      <w:r w:rsidRPr="00964B39">
        <w:rPr>
          <w:rFonts w:ascii="Arial" w:hAnsi="Arial"/>
          <w:b w:val="0"/>
          <w:sz w:val="20"/>
          <w:szCs w:val="20"/>
          <w:lang w:val="en-US"/>
        </w:rPr>
        <w:t xml:space="preserve">may only make copies of the Disclosing Party’s Confidential Information as reasonably necessary </w:t>
      </w:r>
      <w:r w:rsidRPr="00964B39">
        <w:rPr>
          <w:rFonts w:ascii="Arial" w:hAnsi="Arial"/>
          <w:b w:val="0"/>
          <w:sz w:val="20"/>
          <w:lang w:val="en-US"/>
        </w:rPr>
        <w:t>in connection with the Project and</w:t>
      </w:r>
      <w:r w:rsidRPr="00964B39">
        <w:rPr>
          <w:rFonts w:ascii="Arial" w:hAnsi="Arial"/>
          <w:b w:val="0"/>
          <w:sz w:val="20"/>
          <w:szCs w:val="20"/>
          <w:lang w:val="en-US"/>
        </w:rPr>
        <w:t xml:space="preserve"> provided that each copy is considered Confidential Information and that </w:t>
      </w:r>
      <w:proofErr w:type="gramStart"/>
      <w:r w:rsidRPr="00964B39">
        <w:rPr>
          <w:rFonts w:ascii="Arial" w:hAnsi="Arial"/>
          <w:b w:val="0"/>
          <w:sz w:val="20"/>
          <w:szCs w:val="20"/>
          <w:lang w:val="en-US"/>
        </w:rPr>
        <w:t>any and all</w:t>
      </w:r>
      <w:proofErr w:type="gramEnd"/>
      <w:r w:rsidRPr="00964B39">
        <w:rPr>
          <w:rFonts w:ascii="Arial" w:hAnsi="Arial"/>
          <w:b w:val="0"/>
          <w:sz w:val="20"/>
          <w:szCs w:val="20"/>
          <w:lang w:val="en-US"/>
        </w:rPr>
        <w:t xml:space="preserve"> confidential information stamps or markings on such Confidential Information are retained on the copies</w:t>
      </w:r>
      <w:r w:rsidR="002063B2">
        <w:rPr>
          <w:rFonts w:ascii="Arial" w:hAnsi="Arial"/>
          <w:b w:val="0"/>
          <w:sz w:val="20"/>
          <w:szCs w:val="20"/>
          <w:lang w:val="en-US"/>
        </w:rPr>
        <w:t xml:space="preserve">. </w:t>
      </w:r>
      <w:r w:rsidR="00936416">
        <w:rPr>
          <w:rFonts w:ascii="Arial" w:hAnsi="Arial"/>
          <w:b w:val="0"/>
          <w:sz w:val="20"/>
          <w:szCs w:val="20"/>
          <w:lang w:val="en-US"/>
        </w:rPr>
        <w:t>The recipient Party will in no event process or allow Confidential Information to be p</w:t>
      </w:r>
      <w:r w:rsidR="00FC45E7">
        <w:rPr>
          <w:rFonts w:ascii="Arial" w:hAnsi="Arial"/>
          <w:b w:val="0"/>
          <w:sz w:val="20"/>
          <w:szCs w:val="20"/>
          <w:lang w:val="en-US"/>
        </w:rPr>
        <w:t>rocessed by use of AI (artificial intelligence) or GPT (generative pre-trained transformers) solutions, programs or technologies unless e</w:t>
      </w:r>
      <w:r w:rsidR="001410F0">
        <w:rPr>
          <w:rFonts w:ascii="Arial" w:hAnsi="Arial"/>
          <w:b w:val="0"/>
          <w:sz w:val="20"/>
          <w:szCs w:val="20"/>
          <w:lang w:val="en-US"/>
        </w:rPr>
        <w:t>xpressly approved by the disclosing Party.</w:t>
      </w:r>
      <w:r w:rsidR="00EF775A">
        <w:rPr>
          <w:rFonts w:ascii="Arial" w:hAnsi="Arial"/>
          <w:b w:val="0"/>
          <w:sz w:val="20"/>
          <w:szCs w:val="20"/>
          <w:lang w:val="en-US"/>
        </w:rPr>
        <w:t xml:space="preserve"> </w:t>
      </w:r>
    </w:p>
    <w:p w14:paraId="7AD60ECD" w14:textId="77777777" w:rsidR="003022A1" w:rsidRPr="00964B39" w:rsidRDefault="003022A1" w:rsidP="003022A1">
      <w:pPr>
        <w:tabs>
          <w:tab w:val="left" w:pos="709"/>
        </w:tabs>
        <w:rPr>
          <w:rFonts w:ascii="Arial" w:hAnsi="Arial" w:cs="Arial"/>
          <w:sz w:val="20"/>
          <w:lang w:val="en-US"/>
        </w:rPr>
      </w:pPr>
    </w:p>
    <w:p w14:paraId="0102D405" w14:textId="77777777" w:rsidR="003022A1" w:rsidRPr="00964B39" w:rsidRDefault="003022A1" w:rsidP="003022A1">
      <w:pPr>
        <w:pStyle w:val="Heading1"/>
        <w:keepNext w:val="0"/>
        <w:numPr>
          <w:ilvl w:val="0"/>
          <w:numId w:val="11"/>
        </w:numPr>
        <w:tabs>
          <w:tab w:val="left" w:pos="709"/>
        </w:tabs>
        <w:spacing w:before="120"/>
        <w:rPr>
          <w:rFonts w:ascii="Arial" w:hAnsi="Arial"/>
          <w:b w:val="0"/>
          <w:bCs w:val="0"/>
          <w:sz w:val="20"/>
          <w:szCs w:val="20"/>
          <w:lang w:val="en-US"/>
        </w:rPr>
      </w:pPr>
      <w:bookmarkStart w:id="7" w:name="_Toc86632256"/>
      <w:bookmarkStart w:id="8" w:name="_Toc86633299"/>
      <w:r w:rsidRPr="00964B39">
        <w:rPr>
          <w:rFonts w:ascii="Arial" w:hAnsi="Arial"/>
          <w:bCs w:val="0"/>
          <w:sz w:val="20"/>
          <w:szCs w:val="20"/>
          <w:lang w:val="en-US"/>
        </w:rPr>
        <w:t>EXC</w:t>
      </w:r>
      <w:bookmarkEnd w:id="7"/>
      <w:bookmarkEnd w:id="8"/>
      <w:r w:rsidRPr="00964B39">
        <w:rPr>
          <w:rFonts w:ascii="Arial" w:hAnsi="Arial"/>
          <w:bCs w:val="0"/>
          <w:sz w:val="20"/>
          <w:szCs w:val="20"/>
          <w:lang w:val="en-US"/>
        </w:rPr>
        <w:t>EPTIONS</w:t>
      </w:r>
    </w:p>
    <w:p w14:paraId="648C7A70" w14:textId="77777777" w:rsidR="003022A1" w:rsidRPr="00964B39" w:rsidRDefault="003022A1" w:rsidP="003022A1">
      <w:pPr>
        <w:pStyle w:val="Heading1"/>
        <w:keepNext w:val="0"/>
        <w:numPr>
          <w:ilvl w:val="1"/>
          <w:numId w:val="11"/>
        </w:numPr>
        <w:tabs>
          <w:tab w:val="left" w:pos="709"/>
        </w:tabs>
        <w:spacing w:before="120" w:after="0"/>
        <w:ind w:left="709" w:hanging="709"/>
        <w:rPr>
          <w:rFonts w:ascii="Arial" w:hAnsi="Arial"/>
          <w:b w:val="0"/>
          <w:sz w:val="20"/>
          <w:szCs w:val="20"/>
          <w:lang w:val="en-US"/>
        </w:rPr>
      </w:pPr>
      <w:r w:rsidRPr="00964B39">
        <w:rPr>
          <w:rFonts w:ascii="Arial" w:hAnsi="Arial"/>
          <w:b w:val="0"/>
          <w:sz w:val="20"/>
          <w:szCs w:val="20"/>
          <w:lang w:val="en-US"/>
        </w:rPr>
        <w:t>The restrictions on use and disclosure of Confidential Information set forth in this Agreement are not applicable to any part of the Confidential Informa</w:t>
      </w:r>
      <w:r w:rsidRPr="00964B39">
        <w:rPr>
          <w:rFonts w:ascii="Arial" w:hAnsi="Arial"/>
          <w:b w:val="0"/>
          <w:sz w:val="20"/>
          <w:szCs w:val="20"/>
          <w:lang w:val="en-US"/>
        </w:rPr>
        <w:softHyphen/>
        <w:t>tion which:</w:t>
      </w:r>
    </w:p>
    <w:p w14:paraId="7C42047C" w14:textId="77777777" w:rsidR="003022A1" w:rsidRPr="00964B39" w:rsidRDefault="003022A1" w:rsidP="003022A1">
      <w:pPr>
        <w:pStyle w:val="Heading1"/>
        <w:keepNext w:val="0"/>
        <w:numPr>
          <w:ilvl w:val="0"/>
          <w:numId w:val="8"/>
        </w:numPr>
        <w:tabs>
          <w:tab w:val="left" w:pos="709"/>
        </w:tabs>
        <w:spacing w:before="120" w:after="0"/>
        <w:ind w:left="1066" w:hanging="357"/>
        <w:rPr>
          <w:rFonts w:ascii="Arial" w:hAnsi="Arial"/>
          <w:b w:val="0"/>
          <w:sz w:val="20"/>
          <w:szCs w:val="20"/>
          <w:lang w:val="en-US"/>
        </w:rPr>
      </w:pPr>
      <w:r w:rsidRPr="00964B39">
        <w:rPr>
          <w:rFonts w:ascii="Arial" w:hAnsi="Arial"/>
          <w:b w:val="0"/>
          <w:sz w:val="20"/>
          <w:szCs w:val="20"/>
          <w:lang w:val="en-US"/>
        </w:rPr>
        <w:t xml:space="preserve">prior to the date of disclosure was generally available to the public or subsequently becomes generally available to the public through no wrongful act on the part of the Recipient Party or anyone for whom the Recipient Party is </w:t>
      </w:r>
      <w:proofErr w:type="gramStart"/>
      <w:r w:rsidRPr="00964B39">
        <w:rPr>
          <w:rFonts w:ascii="Arial" w:hAnsi="Arial"/>
          <w:b w:val="0"/>
          <w:sz w:val="20"/>
          <w:szCs w:val="20"/>
          <w:lang w:val="en-US"/>
        </w:rPr>
        <w:t>responsible;</w:t>
      </w:r>
      <w:proofErr w:type="gramEnd"/>
      <w:r w:rsidRPr="00964B39">
        <w:rPr>
          <w:rFonts w:ascii="Arial" w:hAnsi="Arial"/>
          <w:b w:val="0"/>
          <w:sz w:val="20"/>
          <w:szCs w:val="20"/>
          <w:lang w:val="en-US"/>
        </w:rPr>
        <w:t xml:space="preserve"> </w:t>
      </w:r>
    </w:p>
    <w:p w14:paraId="0BB300A3" w14:textId="0EC84657" w:rsidR="003022A1" w:rsidRPr="00964B39" w:rsidRDefault="003022A1" w:rsidP="003022A1">
      <w:pPr>
        <w:pStyle w:val="Heading1"/>
        <w:keepNext w:val="0"/>
        <w:numPr>
          <w:ilvl w:val="0"/>
          <w:numId w:val="8"/>
        </w:numPr>
        <w:tabs>
          <w:tab w:val="left" w:pos="709"/>
        </w:tabs>
        <w:spacing w:before="120" w:after="0"/>
        <w:ind w:left="1066" w:hanging="357"/>
        <w:rPr>
          <w:rFonts w:ascii="Arial" w:hAnsi="Arial"/>
          <w:b w:val="0"/>
          <w:sz w:val="20"/>
          <w:szCs w:val="20"/>
          <w:lang w:val="en-US"/>
        </w:rPr>
      </w:pPr>
      <w:r w:rsidRPr="00964B39">
        <w:rPr>
          <w:rFonts w:ascii="Arial" w:hAnsi="Arial"/>
          <w:b w:val="0"/>
          <w:sz w:val="20"/>
          <w:szCs w:val="20"/>
          <w:lang w:val="en-US"/>
        </w:rPr>
        <w:t>prior to the date of disclosure was in the Recipient Party’s pos</w:t>
      </w:r>
      <w:r w:rsidRPr="00964B39">
        <w:rPr>
          <w:rFonts w:ascii="Arial" w:hAnsi="Arial"/>
          <w:b w:val="0"/>
          <w:sz w:val="20"/>
          <w:szCs w:val="20"/>
          <w:lang w:val="en-US"/>
        </w:rPr>
        <w:softHyphen/>
        <w:t>se</w:t>
      </w:r>
      <w:r w:rsidRPr="00964B39">
        <w:rPr>
          <w:rFonts w:ascii="Arial" w:hAnsi="Arial"/>
          <w:b w:val="0"/>
          <w:sz w:val="20"/>
          <w:szCs w:val="20"/>
          <w:lang w:val="en-US"/>
        </w:rPr>
        <w:softHyphen/>
        <w:t>ssion (as evidenced by written records) or subse</w:t>
      </w:r>
      <w:r w:rsidRPr="00964B39">
        <w:rPr>
          <w:rFonts w:ascii="Arial" w:hAnsi="Arial"/>
          <w:b w:val="0"/>
          <w:sz w:val="20"/>
          <w:szCs w:val="20"/>
          <w:lang w:val="en-US"/>
        </w:rPr>
        <w:softHyphen/>
        <w:t>quently has been indepen</w:t>
      </w:r>
      <w:r w:rsidRPr="00964B39">
        <w:rPr>
          <w:rFonts w:ascii="Arial" w:hAnsi="Arial"/>
          <w:b w:val="0"/>
          <w:sz w:val="20"/>
          <w:szCs w:val="20"/>
          <w:lang w:val="en-US"/>
        </w:rPr>
        <w:softHyphen/>
        <w:t>dently developed by employees who have not had access to Confidential Informa</w:t>
      </w:r>
      <w:r w:rsidRPr="00964B39">
        <w:rPr>
          <w:rFonts w:ascii="Arial" w:hAnsi="Arial"/>
          <w:b w:val="0"/>
          <w:sz w:val="20"/>
          <w:szCs w:val="20"/>
          <w:lang w:val="en-US"/>
        </w:rPr>
        <w:softHyphen/>
        <w:t>tion</w:t>
      </w:r>
      <w:r w:rsidR="00AB7D5F">
        <w:rPr>
          <w:rFonts w:ascii="Arial" w:hAnsi="Arial"/>
          <w:b w:val="0"/>
          <w:sz w:val="20"/>
          <w:szCs w:val="20"/>
          <w:lang w:val="en-US"/>
        </w:rPr>
        <w:t>, subject to confidential information arrangements that may regulate such prior Recipient Party's possession of the Confidential Information</w:t>
      </w:r>
      <w:r w:rsidRPr="00964B39">
        <w:rPr>
          <w:rFonts w:ascii="Arial" w:hAnsi="Arial"/>
          <w:b w:val="0"/>
          <w:sz w:val="20"/>
          <w:szCs w:val="20"/>
          <w:lang w:val="en-US"/>
        </w:rPr>
        <w:t>; or</w:t>
      </w:r>
    </w:p>
    <w:p w14:paraId="6D2C1CCB" w14:textId="77777777" w:rsidR="003022A1" w:rsidRPr="00964B39" w:rsidRDefault="003022A1" w:rsidP="003022A1">
      <w:pPr>
        <w:pStyle w:val="Heading1"/>
        <w:keepNext w:val="0"/>
        <w:numPr>
          <w:ilvl w:val="0"/>
          <w:numId w:val="8"/>
        </w:numPr>
        <w:tabs>
          <w:tab w:val="left" w:pos="709"/>
        </w:tabs>
        <w:spacing w:before="120" w:after="0"/>
        <w:ind w:left="1066" w:hanging="357"/>
        <w:rPr>
          <w:rFonts w:ascii="Arial" w:hAnsi="Arial"/>
          <w:b w:val="0"/>
          <w:sz w:val="20"/>
          <w:szCs w:val="20"/>
          <w:lang w:val="en-US"/>
        </w:rPr>
      </w:pPr>
      <w:r w:rsidRPr="00964B39">
        <w:rPr>
          <w:rFonts w:ascii="Arial" w:hAnsi="Arial"/>
          <w:b w:val="0"/>
          <w:sz w:val="20"/>
          <w:szCs w:val="20"/>
          <w:lang w:val="en-US"/>
        </w:rPr>
        <w:lastRenderedPageBreak/>
        <w:t xml:space="preserve">is disclosed to the Recipient Party by a third party who is lawfully in possession thereof and has a lawful right to make disclosure to the </w:t>
      </w:r>
      <w:proofErr w:type="gramStart"/>
      <w:r w:rsidRPr="00964B39">
        <w:rPr>
          <w:rFonts w:ascii="Arial" w:hAnsi="Arial"/>
          <w:b w:val="0"/>
          <w:sz w:val="20"/>
          <w:szCs w:val="20"/>
          <w:lang w:val="en-US"/>
        </w:rPr>
        <w:t>general public</w:t>
      </w:r>
      <w:proofErr w:type="gramEnd"/>
      <w:r w:rsidRPr="00964B39">
        <w:rPr>
          <w:rFonts w:ascii="Arial" w:hAnsi="Arial"/>
          <w:b w:val="0"/>
          <w:sz w:val="20"/>
          <w:szCs w:val="20"/>
          <w:lang w:val="en-US"/>
        </w:rPr>
        <w:t xml:space="preserve">. </w:t>
      </w:r>
    </w:p>
    <w:p w14:paraId="50597EB2" w14:textId="77777777" w:rsidR="003022A1" w:rsidRPr="00964B39" w:rsidRDefault="003022A1" w:rsidP="003022A1">
      <w:pPr>
        <w:pStyle w:val="Heading1"/>
        <w:keepNext w:val="0"/>
        <w:numPr>
          <w:ilvl w:val="1"/>
          <w:numId w:val="11"/>
        </w:numPr>
        <w:tabs>
          <w:tab w:val="left" w:pos="709"/>
        </w:tabs>
        <w:spacing w:before="120" w:after="0"/>
        <w:ind w:left="709" w:hanging="709"/>
        <w:rPr>
          <w:rFonts w:ascii="Arial" w:hAnsi="Arial"/>
          <w:b w:val="0"/>
          <w:sz w:val="20"/>
          <w:szCs w:val="20"/>
          <w:lang w:val="en-US"/>
        </w:rPr>
      </w:pPr>
      <w:r w:rsidRPr="00964B39">
        <w:rPr>
          <w:rFonts w:ascii="Arial" w:hAnsi="Arial"/>
          <w:b w:val="0"/>
          <w:sz w:val="20"/>
          <w:szCs w:val="20"/>
          <w:lang w:val="en-US"/>
        </w:rPr>
        <w:t>The restrictions on disclosure of Confidential Information set forth in this Agreement are not applicable to any part of the Confidential Informa</w:t>
      </w:r>
      <w:r w:rsidRPr="00964B39">
        <w:rPr>
          <w:rFonts w:ascii="Arial" w:hAnsi="Arial"/>
          <w:b w:val="0"/>
          <w:sz w:val="20"/>
          <w:szCs w:val="20"/>
          <w:lang w:val="en-US"/>
        </w:rPr>
        <w:softHyphen/>
        <w:t>tion which is required to be disclosed pursuant to legislation or by order of a competent court or governmental authority, provided that the Recipient Party (</w:t>
      </w:r>
      <w:proofErr w:type="spellStart"/>
      <w:r w:rsidRPr="00964B39">
        <w:rPr>
          <w:rFonts w:ascii="Arial" w:hAnsi="Arial"/>
          <w:b w:val="0"/>
          <w:sz w:val="20"/>
          <w:szCs w:val="20"/>
          <w:lang w:val="en-US"/>
        </w:rPr>
        <w:t>i</w:t>
      </w:r>
      <w:proofErr w:type="spellEnd"/>
      <w:r w:rsidRPr="00964B39">
        <w:rPr>
          <w:rFonts w:ascii="Arial" w:hAnsi="Arial"/>
          <w:b w:val="0"/>
          <w:sz w:val="20"/>
          <w:szCs w:val="20"/>
          <w:lang w:val="en-US"/>
        </w:rPr>
        <w:t>) without undue delay after becoming aware of such requirement notifies the Disclosing Party thereof, thus permitting the Disclosing Party to seek protective order or take other appropriate legal action; (ii) only discloses that portion of the Confidential Information that is legally required to be disclosed; and (iii) exercises reasonable efforts to obtain assurance that Confidential Information, which is disclosed, receives confidential treatment.</w:t>
      </w:r>
    </w:p>
    <w:p w14:paraId="145E62AF" w14:textId="77777777" w:rsidR="003022A1" w:rsidRPr="00964B39" w:rsidRDefault="003022A1" w:rsidP="003022A1">
      <w:pPr>
        <w:rPr>
          <w:rFonts w:ascii="Arial" w:hAnsi="Arial" w:cs="Arial"/>
          <w:sz w:val="20"/>
          <w:lang w:val="en-US"/>
        </w:rPr>
      </w:pPr>
    </w:p>
    <w:p w14:paraId="03FC9C42" w14:textId="77777777" w:rsidR="003022A1" w:rsidRPr="00964B39" w:rsidRDefault="003022A1" w:rsidP="003022A1">
      <w:pPr>
        <w:pStyle w:val="Heading1"/>
        <w:numPr>
          <w:ilvl w:val="0"/>
          <w:numId w:val="11"/>
        </w:numPr>
        <w:tabs>
          <w:tab w:val="left" w:pos="709"/>
        </w:tabs>
        <w:spacing w:before="120"/>
        <w:rPr>
          <w:rFonts w:ascii="Arial" w:hAnsi="Arial"/>
          <w:bCs w:val="0"/>
          <w:sz w:val="20"/>
          <w:szCs w:val="20"/>
          <w:lang w:val="en-US"/>
        </w:rPr>
      </w:pPr>
      <w:bookmarkStart w:id="9" w:name="_Toc86632259"/>
      <w:bookmarkStart w:id="10" w:name="_Toc86633302"/>
      <w:r w:rsidRPr="00964B39">
        <w:rPr>
          <w:rFonts w:ascii="Arial" w:hAnsi="Arial"/>
          <w:bCs w:val="0"/>
          <w:sz w:val="20"/>
          <w:szCs w:val="20"/>
          <w:lang w:val="en-US"/>
        </w:rPr>
        <w:t>RETURN OR DESTRUCTION OF CONFIDENTIAL INFORMATION</w:t>
      </w:r>
      <w:bookmarkEnd w:id="9"/>
      <w:bookmarkEnd w:id="10"/>
    </w:p>
    <w:p w14:paraId="0D034ACC" w14:textId="77777777" w:rsidR="003022A1" w:rsidRPr="00964B39" w:rsidRDefault="003022A1" w:rsidP="003022A1">
      <w:pPr>
        <w:pStyle w:val="Heading1"/>
        <w:keepNext w:val="0"/>
        <w:numPr>
          <w:ilvl w:val="1"/>
          <w:numId w:val="11"/>
        </w:numPr>
        <w:tabs>
          <w:tab w:val="left" w:pos="709"/>
        </w:tabs>
        <w:spacing w:before="120" w:after="0"/>
        <w:ind w:left="709" w:hanging="709"/>
        <w:rPr>
          <w:rFonts w:ascii="Arial" w:hAnsi="Arial"/>
          <w:b w:val="0"/>
          <w:sz w:val="20"/>
          <w:szCs w:val="20"/>
          <w:lang w:val="en-US"/>
        </w:rPr>
      </w:pPr>
      <w:r w:rsidRPr="00964B39">
        <w:rPr>
          <w:rFonts w:ascii="Arial" w:hAnsi="Arial"/>
          <w:b w:val="0"/>
          <w:sz w:val="20"/>
          <w:szCs w:val="20"/>
          <w:lang w:val="en-US"/>
        </w:rPr>
        <w:t xml:space="preserve">Within thirty (30) days following a written request from the Disclosing Party all Confidential Information (including all copies and other reproductions thereof) shall be returned to the Disclosing Party or destroyed (with written confirmation of such destruction). The Disclosing Party shall be entitled to make such a request at any time during the term of this Agreement, unless this would be contrary to other agreements between the Parties and/or the purpose for which the Confidential Information has been disclosed. Whether to return or destroy the Confidential Information shall be at the Recipient Party’s discretion, however any tools, product samples, models, prototypes and similar items belonging to the Disclosing Party shall always be returned. </w:t>
      </w:r>
    </w:p>
    <w:p w14:paraId="52593E23" w14:textId="77777777" w:rsidR="003022A1" w:rsidRPr="00964B39" w:rsidRDefault="003022A1" w:rsidP="003022A1">
      <w:pPr>
        <w:pStyle w:val="Heading1"/>
        <w:keepNext w:val="0"/>
        <w:numPr>
          <w:ilvl w:val="1"/>
          <w:numId w:val="11"/>
        </w:numPr>
        <w:tabs>
          <w:tab w:val="left" w:pos="709"/>
        </w:tabs>
        <w:spacing w:before="120" w:after="0"/>
        <w:ind w:left="709" w:hanging="709"/>
        <w:rPr>
          <w:rFonts w:ascii="Arial" w:hAnsi="Arial"/>
          <w:b w:val="0"/>
          <w:sz w:val="20"/>
          <w:szCs w:val="20"/>
          <w:lang w:val="en-US"/>
        </w:rPr>
      </w:pPr>
      <w:bookmarkStart w:id="11" w:name="_Ref300225636"/>
      <w:r w:rsidRPr="00964B39">
        <w:rPr>
          <w:rFonts w:ascii="Arial" w:hAnsi="Arial"/>
          <w:b w:val="0"/>
          <w:sz w:val="20"/>
          <w:szCs w:val="20"/>
          <w:lang w:val="en-US"/>
        </w:rPr>
        <w:t>Notwithstanding a request for return or destruction, the Recipient Party shall be entitled to keep (</w:t>
      </w:r>
      <w:proofErr w:type="spellStart"/>
      <w:r w:rsidRPr="00964B39">
        <w:rPr>
          <w:rFonts w:ascii="Arial" w:hAnsi="Arial"/>
          <w:b w:val="0"/>
          <w:sz w:val="20"/>
          <w:szCs w:val="20"/>
          <w:lang w:val="en-US"/>
        </w:rPr>
        <w:t>i</w:t>
      </w:r>
      <w:proofErr w:type="spellEnd"/>
      <w:r w:rsidRPr="00964B39">
        <w:rPr>
          <w:rFonts w:ascii="Arial" w:hAnsi="Arial"/>
          <w:b w:val="0"/>
          <w:sz w:val="20"/>
          <w:szCs w:val="20"/>
          <w:lang w:val="en-US"/>
        </w:rPr>
        <w:t>) any copies of the Confidential Information which the Recipient Party is required by law to retain; and (ii) any electronic copies made as part of the Recipient Party’s backup or archival practices.</w:t>
      </w:r>
      <w:bookmarkEnd w:id="11"/>
    </w:p>
    <w:p w14:paraId="44B1B03D" w14:textId="3C23EAF9" w:rsidR="003022A1" w:rsidRPr="00964B39" w:rsidRDefault="003022A1" w:rsidP="003022A1">
      <w:pPr>
        <w:pStyle w:val="Heading1"/>
        <w:keepNext w:val="0"/>
        <w:numPr>
          <w:ilvl w:val="1"/>
          <w:numId w:val="11"/>
        </w:numPr>
        <w:tabs>
          <w:tab w:val="left" w:pos="709"/>
        </w:tabs>
        <w:spacing w:before="120" w:after="0"/>
        <w:ind w:left="709" w:hanging="709"/>
        <w:rPr>
          <w:rFonts w:ascii="Arial" w:hAnsi="Arial"/>
          <w:b w:val="0"/>
          <w:sz w:val="20"/>
          <w:szCs w:val="20"/>
          <w:lang w:val="en-US"/>
        </w:rPr>
      </w:pPr>
      <w:r w:rsidRPr="00964B39">
        <w:rPr>
          <w:rFonts w:ascii="Arial" w:hAnsi="Arial"/>
          <w:b w:val="0"/>
          <w:sz w:val="20"/>
          <w:szCs w:val="20"/>
          <w:lang w:val="en-US"/>
        </w:rPr>
        <w:t xml:space="preserve">If the Recipient Party exercises its right to keep any copies of Confidential Information in accordance with Clause </w:t>
      </w:r>
      <w:r w:rsidRPr="00964B39">
        <w:rPr>
          <w:rFonts w:ascii="Arial" w:hAnsi="Arial"/>
          <w:b w:val="0"/>
          <w:sz w:val="20"/>
          <w:szCs w:val="20"/>
          <w:lang w:val="en-US"/>
        </w:rPr>
        <w:fldChar w:fldCharType="begin"/>
      </w:r>
      <w:r w:rsidRPr="00964B39">
        <w:rPr>
          <w:rFonts w:ascii="Arial" w:hAnsi="Arial"/>
          <w:b w:val="0"/>
          <w:sz w:val="20"/>
          <w:szCs w:val="20"/>
          <w:lang w:val="en-US"/>
        </w:rPr>
        <w:instrText xml:space="preserve"> REF _Ref300225636 \r \h  \* MERGEFORMAT </w:instrText>
      </w:r>
      <w:r w:rsidRPr="00964B39">
        <w:rPr>
          <w:rFonts w:ascii="Arial" w:hAnsi="Arial"/>
          <w:b w:val="0"/>
          <w:sz w:val="20"/>
          <w:szCs w:val="20"/>
          <w:lang w:val="en-US"/>
        </w:rPr>
      </w:r>
      <w:r w:rsidRPr="00964B39">
        <w:rPr>
          <w:rFonts w:ascii="Arial" w:hAnsi="Arial"/>
          <w:b w:val="0"/>
          <w:sz w:val="20"/>
          <w:szCs w:val="20"/>
          <w:lang w:val="en-US"/>
        </w:rPr>
        <w:fldChar w:fldCharType="separate"/>
      </w:r>
      <w:r w:rsidRPr="00964B39">
        <w:rPr>
          <w:rFonts w:ascii="Arial" w:hAnsi="Arial"/>
          <w:b w:val="0"/>
          <w:sz w:val="20"/>
          <w:szCs w:val="20"/>
          <w:lang w:val="en-US"/>
        </w:rPr>
        <w:t>5.2</w:t>
      </w:r>
      <w:r w:rsidRPr="00964B39">
        <w:rPr>
          <w:rFonts w:ascii="Arial" w:hAnsi="Arial"/>
          <w:b w:val="0"/>
          <w:sz w:val="20"/>
          <w:szCs w:val="20"/>
          <w:lang w:val="en-US"/>
        </w:rPr>
        <w:fldChar w:fldCharType="end"/>
      </w:r>
      <w:r w:rsidRPr="00964B39">
        <w:rPr>
          <w:rFonts w:ascii="Arial" w:hAnsi="Arial"/>
          <w:b w:val="0"/>
          <w:sz w:val="20"/>
          <w:szCs w:val="20"/>
          <w:lang w:val="en-US"/>
        </w:rPr>
        <w:t xml:space="preserve"> above, any and all obligations with respect to such Confidential Information placed upon the Recipient Party in this Agreement shall remain in force until the return or destruction of the Confidential Information or the expiry of the confidentiality obligations under this Agreement in accordance with Clause </w:t>
      </w:r>
      <w:r w:rsidRPr="00964B39">
        <w:rPr>
          <w:rFonts w:ascii="Arial" w:hAnsi="Arial"/>
          <w:b w:val="0"/>
          <w:sz w:val="20"/>
          <w:szCs w:val="20"/>
          <w:lang w:val="en-US"/>
        </w:rPr>
        <w:fldChar w:fldCharType="begin"/>
      </w:r>
      <w:r w:rsidRPr="00964B39">
        <w:rPr>
          <w:rFonts w:ascii="Arial" w:hAnsi="Arial"/>
          <w:b w:val="0"/>
          <w:sz w:val="20"/>
          <w:szCs w:val="20"/>
          <w:lang w:val="en-US"/>
        </w:rPr>
        <w:instrText xml:space="preserve"> REF _Ref316304215 \r \h  \* MERGEFORMAT </w:instrText>
      </w:r>
      <w:r w:rsidRPr="00964B39">
        <w:rPr>
          <w:rFonts w:ascii="Arial" w:hAnsi="Arial"/>
          <w:b w:val="0"/>
          <w:sz w:val="20"/>
          <w:szCs w:val="20"/>
          <w:lang w:val="en-US"/>
        </w:rPr>
      </w:r>
      <w:r w:rsidRPr="00964B39">
        <w:rPr>
          <w:rFonts w:ascii="Arial" w:hAnsi="Arial"/>
          <w:b w:val="0"/>
          <w:sz w:val="20"/>
          <w:szCs w:val="20"/>
          <w:lang w:val="en-US"/>
        </w:rPr>
        <w:fldChar w:fldCharType="separate"/>
      </w:r>
      <w:r w:rsidRPr="00964B39">
        <w:rPr>
          <w:rFonts w:ascii="Arial" w:hAnsi="Arial"/>
          <w:b w:val="0"/>
          <w:sz w:val="20"/>
          <w:szCs w:val="20"/>
          <w:lang w:val="en-US"/>
        </w:rPr>
        <w:t>11</w:t>
      </w:r>
      <w:r w:rsidRPr="00964B39">
        <w:rPr>
          <w:rFonts w:ascii="Arial" w:hAnsi="Arial"/>
          <w:b w:val="0"/>
          <w:sz w:val="20"/>
          <w:szCs w:val="20"/>
          <w:lang w:val="en-US"/>
        </w:rPr>
        <w:fldChar w:fldCharType="end"/>
      </w:r>
      <w:r w:rsidRPr="00964B39">
        <w:rPr>
          <w:rFonts w:ascii="Arial" w:hAnsi="Arial"/>
          <w:b w:val="0"/>
          <w:sz w:val="20"/>
          <w:szCs w:val="20"/>
          <w:lang w:val="en-US"/>
        </w:rPr>
        <w:t xml:space="preserve">, whichever date is the latest. </w:t>
      </w:r>
    </w:p>
    <w:p w14:paraId="6FC2E0BC" w14:textId="77777777" w:rsidR="003022A1" w:rsidRPr="00964B39" w:rsidRDefault="003022A1" w:rsidP="003022A1">
      <w:pPr>
        <w:pStyle w:val="Heading1"/>
        <w:keepNext w:val="0"/>
        <w:tabs>
          <w:tab w:val="left" w:pos="709"/>
        </w:tabs>
        <w:spacing w:before="0" w:after="0"/>
        <w:rPr>
          <w:rFonts w:ascii="Arial" w:hAnsi="Arial"/>
          <w:b w:val="0"/>
          <w:sz w:val="20"/>
          <w:szCs w:val="20"/>
          <w:lang w:val="en-US"/>
        </w:rPr>
      </w:pPr>
    </w:p>
    <w:p w14:paraId="22347E91" w14:textId="77777777" w:rsidR="003022A1" w:rsidRPr="00964B39" w:rsidRDefault="003022A1" w:rsidP="003022A1">
      <w:pPr>
        <w:pStyle w:val="Heading1"/>
        <w:keepNext w:val="0"/>
        <w:numPr>
          <w:ilvl w:val="0"/>
          <w:numId w:val="11"/>
        </w:numPr>
        <w:tabs>
          <w:tab w:val="left" w:pos="709"/>
        </w:tabs>
        <w:spacing w:before="120"/>
        <w:rPr>
          <w:rFonts w:ascii="Arial" w:hAnsi="Arial"/>
          <w:sz w:val="20"/>
          <w:lang w:val="en-US"/>
        </w:rPr>
      </w:pPr>
      <w:r w:rsidRPr="00964B39">
        <w:rPr>
          <w:rFonts w:ascii="Arial" w:hAnsi="Arial"/>
          <w:sz w:val="20"/>
          <w:lang w:val="en-US"/>
        </w:rPr>
        <w:t>NO WARRANTY</w:t>
      </w:r>
    </w:p>
    <w:p w14:paraId="52E8344D" w14:textId="77777777" w:rsidR="003022A1" w:rsidRPr="00964B39" w:rsidRDefault="003022A1" w:rsidP="003022A1">
      <w:pPr>
        <w:pStyle w:val="Heading1"/>
        <w:keepNext w:val="0"/>
        <w:numPr>
          <w:ilvl w:val="1"/>
          <w:numId w:val="11"/>
        </w:numPr>
        <w:tabs>
          <w:tab w:val="left" w:pos="709"/>
        </w:tabs>
        <w:spacing w:before="120" w:after="0"/>
        <w:ind w:left="709" w:hanging="709"/>
        <w:rPr>
          <w:rFonts w:ascii="Arial" w:hAnsi="Arial"/>
          <w:b w:val="0"/>
          <w:sz w:val="20"/>
          <w:szCs w:val="20"/>
          <w:lang w:val="en-US"/>
        </w:rPr>
      </w:pPr>
      <w:r w:rsidRPr="00964B39">
        <w:rPr>
          <w:rFonts w:ascii="Arial" w:hAnsi="Arial"/>
          <w:b w:val="0"/>
          <w:sz w:val="20"/>
          <w:szCs w:val="20"/>
          <w:lang w:val="en-US"/>
        </w:rPr>
        <w:t xml:space="preserve">All Confidential Information is provided “as is” and this Agreement does not grant any warranty, guarantee, or representation with respect to any exchanged information, or its accuracy, adequacy or suitability for any particular purpose. The Disclosing Party disclaims and excludes </w:t>
      </w:r>
      <w:proofErr w:type="gramStart"/>
      <w:r w:rsidRPr="00964B39">
        <w:rPr>
          <w:rFonts w:ascii="Arial" w:hAnsi="Arial"/>
          <w:b w:val="0"/>
          <w:sz w:val="20"/>
          <w:szCs w:val="20"/>
          <w:lang w:val="en-US"/>
        </w:rPr>
        <w:t>any and all</w:t>
      </w:r>
      <w:proofErr w:type="gramEnd"/>
      <w:r w:rsidRPr="00964B39">
        <w:rPr>
          <w:rFonts w:ascii="Arial" w:hAnsi="Arial"/>
          <w:b w:val="0"/>
          <w:sz w:val="20"/>
          <w:szCs w:val="20"/>
          <w:lang w:val="en-US"/>
        </w:rPr>
        <w:t xml:space="preserve"> liability for </w:t>
      </w:r>
      <w:proofErr w:type="gramStart"/>
      <w:r w:rsidRPr="00964B39">
        <w:rPr>
          <w:rFonts w:ascii="Arial" w:hAnsi="Arial"/>
          <w:b w:val="0"/>
          <w:sz w:val="20"/>
          <w:szCs w:val="20"/>
          <w:lang w:val="en-US"/>
        </w:rPr>
        <w:t>damages</w:t>
      </w:r>
      <w:proofErr w:type="gramEnd"/>
      <w:r w:rsidRPr="00964B39">
        <w:rPr>
          <w:rFonts w:ascii="Arial" w:hAnsi="Arial"/>
          <w:b w:val="0"/>
          <w:sz w:val="20"/>
          <w:szCs w:val="20"/>
          <w:lang w:val="en-US"/>
        </w:rPr>
        <w:t xml:space="preserve"> resulting from the Recipient Party's reliance on or use of the information provided hereunder.</w:t>
      </w:r>
    </w:p>
    <w:p w14:paraId="312B4D95" w14:textId="77777777" w:rsidR="003022A1" w:rsidRPr="00964B39" w:rsidRDefault="003022A1" w:rsidP="003022A1">
      <w:pPr>
        <w:pStyle w:val="Heading1"/>
        <w:keepNext w:val="0"/>
        <w:tabs>
          <w:tab w:val="left" w:pos="709"/>
        </w:tabs>
        <w:spacing w:before="0" w:after="0"/>
        <w:rPr>
          <w:rFonts w:ascii="Arial" w:hAnsi="Arial"/>
          <w:b w:val="0"/>
          <w:sz w:val="20"/>
          <w:szCs w:val="20"/>
          <w:lang w:val="en-US"/>
        </w:rPr>
      </w:pPr>
    </w:p>
    <w:p w14:paraId="654C1E46" w14:textId="77777777" w:rsidR="003022A1" w:rsidRPr="00964B39" w:rsidRDefault="003022A1" w:rsidP="003022A1">
      <w:pPr>
        <w:pStyle w:val="Heading1"/>
        <w:keepNext w:val="0"/>
        <w:numPr>
          <w:ilvl w:val="0"/>
          <w:numId w:val="11"/>
        </w:numPr>
        <w:tabs>
          <w:tab w:val="left" w:pos="709"/>
        </w:tabs>
        <w:spacing w:before="120"/>
        <w:rPr>
          <w:rFonts w:ascii="Arial" w:hAnsi="Arial"/>
          <w:sz w:val="20"/>
          <w:lang w:val="en-US"/>
        </w:rPr>
      </w:pPr>
      <w:r w:rsidRPr="00964B39">
        <w:rPr>
          <w:rFonts w:ascii="Arial" w:hAnsi="Arial"/>
          <w:sz w:val="20"/>
          <w:lang w:val="en-US"/>
        </w:rPr>
        <w:t>EXPORT CONTROL</w:t>
      </w:r>
    </w:p>
    <w:p w14:paraId="343258C5" w14:textId="77777777" w:rsidR="003022A1" w:rsidRPr="00964B39" w:rsidRDefault="003022A1" w:rsidP="003022A1">
      <w:pPr>
        <w:pStyle w:val="Heading1"/>
        <w:keepNext w:val="0"/>
        <w:numPr>
          <w:ilvl w:val="1"/>
          <w:numId w:val="11"/>
        </w:numPr>
        <w:tabs>
          <w:tab w:val="left" w:pos="709"/>
        </w:tabs>
        <w:spacing w:before="120" w:after="0"/>
        <w:ind w:left="709" w:hanging="709"/>
        <w:rPr>
          <w:rFonts w:ascii="Arial" w:hAnsi="Arial"/>
          <w:b w:val="0"/>
          <w:sz w:val="20"/>
          <w:szCs w:val="20"/>
          <w:lang w:val="en-US"/>
        </w:rPr>
      </w:pPr>
      <w:r w:rsidRPr="00964B39">
        <w:rPr>
          <w:rFonts w:ascii="Arial" w:hAnsi="Arial"/>
          <w:b w:val="0"/>
          <w:sz w:val="20"/>
          <w:szCs w:val="20"/>
          <w:lang w:val="en-US"/>
        </w:rPr>
        <w:t>Each Party agrees to comply with all applicable export control laws and regulations. Without limiting the foregoing, and in addition to the other limitations on disclosure set out herein, each Party agrees that any transfer or disclosure of received information which requires an export license will not be made without the authority of such an export license.</w:t>
      </w:r>
    </w:p>
    <w:p w14:paraId="0A844247" w14:textId="77777777" w:rsidR="003022A1" w:rsidRPr="00964B39" w:rsidRDefault="003022A1" w:rsidP="003022A1">
      <w:pPr>
        <w:rPr>
          <w:rFonts w:ascii="Arial" w:hAnsi="Arial" w:cs="Arial"/>
          <w:lang w:val="en-US"/>
        </w:rPr>
      </w:pPr>
    </w:p>
    <w:p w14:paraId="0EEF66ED" w14:textId="77777777" w:rsidR="003022A1" w:rsidRPr="00964B39" w:rsidRDefault="003022A1" w:rsidP="003022A1">
      <w:pPr>
        <w:pStyle w:val="ListParagraph"/>
        <w:numPr>
          <w:ilvl w:val="0"/>
          <w:numId w:val="11"/>
        </w:numPr>
        <w:spacing w:before="120" w:after="60"/>
        <w:jc w:val="left"/>
        <w:rPr>
          <w:rFonts w:ascii="Arial" w:hAnsi="Arial" w:cs="Arial"/>
          <w:lang w:val="en-US"/>
        </w:rPr>
      </w:pPr>
      <w:bookmarkStart w:id="12" w:name="_Ref58593911"/>
      <w:r w:rsidRPr="00964B39">
        <w:rPr>
          <w:rFonts w:ascii="Arial" w:hAnsi="Arial" w:cs="Arial"/>
          <w:b/>
          <w:bCs/>
          <w:sz w:val="20"/>
          <w:lang w:val="en-US"/>
        </w:rPr>
        <w:t>DATA PRIVACY</w:t>
      </w:r>
      <w:bookmarkEnd w:id="12"/>
    </w:p>
    <w:p w14:paraId="114C505E" w14:textId="77777777" w:rsidR="003022A1" w:rsidRPr="00964B39" w:rsidRDefault="003022A1" w:rsidP="003022A1">
      <w:pPr>
        <w:pStyle w:val="ListParagraph"/>
        <w:spacing w:before="120"/>
        <w:ind w:left="357"/>
        <w:rPr>
          <w:rFonts w:ascii="Arial" w:hAnsi="Arial" w:cs="Arial"/>
          <w:lang w:val="en-US"/>
        </w:rPr>
      </w:pPr>
    </w:p>
    <w:p w14:paraId="5469D736" w14:textId="77777777" w:rsidR="00CF20B7" w:rsidRDefault="003022A1" w:rsidP="003022A1">
      <w:pPr>
        <w:pStyle w:val="ListParagraph"/>
        <w:numPr>
          <w:ilvl w:val="1"/>
          <w:numId w:val="11"/>
        </w:numPr>
        <w:ind w:left="709" w:hanging="709"/>
        <w:jc w:val="left"/>
        <w:rPr>
          <w:rFonts w:ascii="Arial" w:hAnsi="Arial" w:cs="Arial"/>
          <w:sz w:val="20"/>
          <w:lang w:val="en-US"/>
        </w:rPr>
      </w:pPr>
      <w:r w:rsidRPr="00964B39">
        <w:rPr>
          <w:rFonts w:ascii="Arial" w:hAnsi="Arial" w:cs="Arial"/>
          <w:sz w:val="20"/>
          <w:lang w:val="en-US"/>
        </w:rPr>
        <w:t xml:space="preserve">The Parties will as part of their contractual relationship and to perform their respective obligations under the Agreement only, share personal data about certain employees or third parties engaged by either Party </w:t>
      </w:r>
      <w:proofErr w:type="gramStart"/>
      <w:r w:rsidRPr="00964B39">
        <w:rPr>
          <w:rFonts w:ascii="Arial" w:hAnsi="Arial" w:cs="Arial"/>
          <w:sz w:val="20"/>
          <w:lang w:val="en-US"/>
        </w:rPr>
        <w:t>whom</w:t>
      </w:r>
      <w:proofErr w:type="gramEnd"/>
      <w:r w:rsidRPr="00964B39">
        <w:rPr>
          <w:rFonts w:ascii="Arial" w:hAnsi="Arial" w:cs="Arial"/>
          <w:sz w:val="20"/>
          <w:lang w:val="en-US"/>
        </w:rPr>
        <w:t xml:space="preserve"> are working to fulfil the Agreement. The Parties will collect and process the personal data as data controllers. </w:t>
      </w:r>
    </w:p>
    <w:p w14:paraId="62F2A38D" w14:textId="77777777" w:rsidR="00CF20B7" w:rsidRDefault="00CF20B7" w:rsidP="00CF20B7">
      <w:pPr>
        <w:pStyle w:val="ListParagraph"/>
        <w:ind w:left="709"/>
        <w:jc w:val="left"/>
        <w:rPr>
          <w:rFonts w:ascii="Arial" w:hAnsi="Arial" w:cs="Arial"/>
          <w:sz w:val="20"/>
          <w:lang w:val="en-US"/>
        </w:rPr>
      </w:pPr>
    </w:p>
    <w:p w14:paraId="37B3D774" w14:textId="6AAB9B18" w:rsidR="003022A1" w:rsidRPr="00964B39" w:rsidRDefault="003022A1" w:rsidP="003022A1">
      <w:pPr>
        <w:pStyle w:val="ListParagraph"/>
        <w:numPr>
          <w:ilvl w:val="1"/>
          <w:numId w:val="11"/>
        </w:numPr>
        <w:ind w:left="709" w:hanging="709"/>
        <w:jc w:val="left"/>
        <w:rPr>
          <w:rFonts w:ascii="Arial" w:hAnsi="Arial" w:cs="Arial"/>
          <w:sz w:val="20"/>
          <w:lang w:val="en-US"/>
        </w:rPr>
      </w:pPr>
      <w:r w:rsidRPr="00964B39">
        <w:rPr>
          <w:rFonts w:ascii="Arial" w:hAnsi="Arial" w:cs="Arial"/>
          <w:sz w:val="20"/>
          <w:lang w:val="en-US"/>
        </w:rPr>
        <w:t xml:space="preserve">The Parties acknowledge and agree that they will provide all </w:t>
      </w:r>
      <w:proofErr w:type="gramStart"/>
      <w:r w:rsidRPr="00964B39">
        <w:rPr>
          <w:rFonts w:ascii="Arial" w:hAnsi="Arial" w:cs="Arial"/>
          <w:sz w:val="20"/>
          <w:lang w:val="en-US"/>
        </w:rPr>
        <w:t>its</w:t>
      </w:r>
      <w:proofErr w:type="gramEnd"/>
      <w:r w:rsidRPr="00964B39">
        <w:rPr>
          <w:rFonts w:ascii="Arial" w:hAnsi="Arial" w:cs="Arial"/>
          <w:sz w:val="20"/>
          <w:lang w:val="en-US"/>
        </w:rPr>
        <w:t xml:space="preserve"> employees and/or third parties engaged by the Parties, as applicable, </w:t>
      </w:r>
      <w:proofErr w:type="gramStart"/>
      <w:r w:rsidRPr="00964B39">
        <w:rPr>
          <w:rFonts w:ascii="Arial" w:hAnsi="Arial" w:cs="Arial"/>
          <w:sz w:val="20"/>
          <w:lang w:val="en-US"/>
        </w:rPr>
        <w:t>whom</w:t>
      </w:r>
      <w:proofErr w:type="gramEnd"/>
      <w:r w:rsidRPr="00964B39">
        <w:rPr>
          <w:rFonts w:ascii="Arial" w:hAnsi="Arial" w:cs="Arial"/>
          <w:sz w:val="20"/>
          <w:lang w:val="en-US"/>
        </w:rPr>
        <w:t xml:space="preserve"> are working to fulfil the Agreement, with information about the other Party’s collection and processing of their personal data. Such information must comply with applicable data protection legislation, including Article 13 and 14 of the EU General Data </w:t>
      </w:r>
      <w:r w:rsidRPr="00964B39">
        <w:rPr>
          <w:rFonts w:ascii="Arial" w:hAnsi="Arial" w:cs="Arial"/>
          <w:sz w:val="20"/>
          <w:lang w:val="en-US"/>
        </w:rPr>
        <w:lastRenderedPageBreak/>
        <w:t xml:space="preserve">Protection Regulation. Either Party will defend and indemnify the other Party from and against all claims raised by an employee or third party engaged by the Party due to the Party’s non-compliance with this Clause </w:t>
      </w:r>
      <w:r w:rsidRPr="00964B39">
        <w:rPr>
          <w:rFonts w:ascii="Arial" w:hAnsi="Arial" w:cs="Arial"/>
          <w:sz w:val="20"/>
          <w:lang w:val="en-US"/>
        </w:rPr>
        <w:fldChar w:fldCharType="begin"/>
      </w:r>
      <w:r w:rsidRPr="00964B39">
        <w:rPr>
          <w:rFonts w:ascii="Arial" w:hAnsi="Arial" w:cs="Arial"/>
          <w:sz w:val="20"/>
          <w:lang w:val="en-US"/>
        </w:rPr>
        <w:instrText xml:space="preserve"> REF _Ref58593911 \r \h  \* MERGEFORMAT </w:instrText>
      </w:r>
      <w:r w:rsidRPr="00964B39">
        <w:rPr>
          <w:rFonts w:ascii="Arial" w:hAnsi="Arial" w:cs="Arial"/>
          <w:sz w:val="20"/>
          <w:lang w:val="en-US"/>
        </w:rPr>
      </w:r>
      <w:r w:rsidRPr="00964B39">
        <w:rPr>
          <w:rFonts w:ascii="Arial" w:hAnsi="Arial" w:cs="Arial"/>
          <w:sz w:val="20"/>
          <w:lang w:val="en-US"/>
        </w:rPr>
        <w:fldChar w:fldCharType="separate"/>
      </w:r>
      <w:r w:rsidRPr="00964B39">
        <w:rPr>
          <w:rFonts w:ascii="Arial" w:hAnsi="Arial" w:cs="Arial"/>
          <w:sz w:val="20"/>
          <w:lang w:val="en-US"/>
        </w:rPr>
        <w:t>8</w:t>
      </w:r>
      <w:r w:rsidRPr="00964B39">
        <w:rPr>
          <w:rFonts w:ascii="Arial" w:hAnsi="Arial" w:cs="Arial"/>
          <w:sz w:val="20"/>
          <w:lang w:val="en-US"/>
        </w:rPr>
        <w:fldChar w:fldCharType="end"/>
      </w:r>
      <w:r w:rsidRPr="00964B39">
        <w:rPr>
          <w:rFonts w:ascii="Arial" w:hAnsi="Arial" w:cs="Arial"/>
          <w:sz w:val="20"/>
          <w:lang w:val="en-US"/>
        </w:rPr>
        <w:t>.</w:t>
      </w:r>
    </w:p>
    <w:p w14:paraId="095D448D" w14:textId="77777777" w:rsidR="003022A1" w:rsidRPr="00964B39" w:rsidRDefault="003022A1" w:rsidP="003022A1">
      <w:pPr>
        <w:tabs>
          <w:tab w:val="left" w:pos="720"/>
          <w:tab w:val="left" w:pos="1200"/>
        </w:tabs>
        <w:suppressAutoHyphens/>
        <w:rPr>
          <w:rFonts w:ascii="Arial" w:hAnsi="Arial" w:cs="Arial"/>
          <w:sz w:val="20"/>
          <w:lang w:val="en-US"/>
        </w:rPr>
      </w:pPr>
    </w:p>
    <w:p w14:paraId="5A1B8CAB" w14:textId="77777777" w:rsidR="003022A1" w:rsidRPr="00964B39" w:rsidRDefault="003022A1" w:rsidP="003022A1">
      <w:pPr>
        <w:pStyle w:val="Heading1"/>
        <w:keepNext w:val="0"/>
        <w:numPr>
          <w:ilvl w:val="0"/>
          <w:numId w:val="11"/>
        </w:numPr>
        <w:tabs>
          <w:tab w:val="left" w:pos="709"/>
        </w:tabs>
        <w:spacing w:before="120"/>
        <w:rPr>
          <w:rFonts w:ascii="Arial" w:hAnsi="Arial"/>
          <w:bCs w:val="0"/>
          <w:sz w:val="20"/>
          <w:szCs w:val="20"/>
          <w:lang w:val="en-US"/>
        </w:rPr>
      </w:pPr>
      <w:r w:rsidRPr="00964B39">
        <w:rPr>
          <w:rFonts w:ascii="Arial" w:hAnsi="Arial"/>
          <w:bCs w:val="0"/>
          <w:sz w:val="20"/>
          <w:szCs w:val="20"/>
          <w:lang w:val="en-US"/>
        </w:rPr>
        <w:t>BREACH</w:t>
      </w:r>
    </w:p>
    <w:p w14:paraId="6DF065D8" w14:textId="3F868B5C" w:rsidR="003022A1" w:rsidRPr="00964B39" w:rsidRDefault="003022A1" w:rsidP="003022A1">
      <w:pPr>
        <w:pStyle w:val="Heading1"/>
        <w:keepNext w:val="0"/>
        <w:numPr>
          <w:ilvl w:val="1"/>
          <w:numId w:val="11"/>
        </w:numPr>
        <w:tabs>
          <w:tab w:val="left" w:pos="709"/>
        </w:tabs>
        <w:spacing w:before="120" w:after="0"/>
        <w:ind w:left="709" w:hanging="709"/>
        <w:rPr>
          <w:rFonts w:ascii="Arial" w:hAnsi="Arial"/>
          <w:b w:val="0"/>
          <w:sz w:val="20"/>
          <w:szCs w:val="20"/>
          <w:lang w:val="en-US"/>
        </w:rPr>
      </w:pPr>
      <w:bookmarkStart w:id="13" w:name="_Ref58593937"/>
      <w:r w:rsidRPr="00964B39">
        <w:rPr>
          <w:rFonts w:ascii="Arial" w:hAnsi="Arial"/>
          <w:b w:val="0"/>
          <w:sz w:val="20"/>
          <w:szCs w:val="20"/>
          <w:lang w:val="en-US"/>
        </w:rPr>
        <w:t>If the Recipient Party breaches its obligations in respect of confidentiality, non-use and non-exploitation the Recipient Party shall pay to the Disclosing Party the sum of EUR 150,000 as liquidated damages</w:t>
      </w:r>
      <w:r w:rsidR="009C00AE">
        <w:rPr>
          <w:rFonts w:ascii="Arial" w:hAnsi="Arial"/>
          <w:b w:val="0"/>
          <w:sz w:val="20"/>
          <w:szCs w:val="20"/>
          <w:lang w:val="en-US"/>
        </w:rPr>
        <w:t xml:space="preserve"> (</w:t>
      </w:r>
      <w:r w:rsidR="009C00AE" w:rsidRPr="007E7906">
        <w:rPr>
          <w:rFonts w:ascii="Arial" w:hAnsi="Arial"/>
          <w:b w:val="0"/>
          <w:i/>
          <w:iCs/>
          <w:sz w:val="20"/>
          <w:szCs w:val="20"/>
          <w:lang w:val="en-US"/>
        </w:rPr>
        <w:t xml:space="preserve">Polish: kara </w:t>
      </w:r>
      <w:proofErr w:type="spellStart"/>
      <w:r w:rsidR="009C00AE" w:rsidRPr="007E7906">
        <w:rPr>
          <w:rFonts w:ascii="Arial" w:hAnsi="Arial"/>
          <w:b w:val="0"/>
          <w:i/>
          <w:iCs/>
          <w:sz w:val="20"/>
          <w:szCs w:val="20"/>
          <w:lang w:val="en-US"/>
        </w:rPr>
        <w:t>umowna</w:t>
      </w:r>
      <w:proofErr w:type="spellEnd"/>
      <w:r w:rsidR="009C00AE">
        <w:rPr>
          <w:rFonts w:ascii="Arial" w:hAnsi="Arial"/>
          <w:b w:val="0"/>
          <w:sz w:val="20"/>
          <w:szCs w:val="20"/>
          <w:lang w:val="en-US"/>
        </w:rPr>
        <w:t>)</w:t>
      </w:r>
      <w:r w:rsidRPr="00964B39">
        <w:rPr>
          <w:rFonts w:ascii="Arial" w:hAnsi="Arial"/>
          <w:b w:val="0"/>
          <w:sz w:val="20"/>
          <w:szCs w:val="20"/>
          <w:lang w:val="en-US"/>
        </w:rPr>
        <w:t xml:space="preserve"> for each individual breach. The Disclosing Party shall be entitled to recover damages exceeding the liquidated damages in accordance with applicable law.</w:t>
      </w:r>
      <w:bookmarkEnd w:id="13"/>
      <w:r w:rsidRPr="00964B39">
        <w:rPr>
          <w:rFonts w:ascii="Arial" w:hAnsi="Arial"/>
          <w:b w:val="0"/>
          <w:sz w:val="20"/>
          <w:szCs w:val="20"/>
          <w:lang w:val="en-US"/>
        </w:rPr>
        <w:t xml:space="preserve"> </w:t>
      </w:r>
    </w:p>
    <w:p w14:paraId="3A7FF49F" w14:textId="77777777" w:rsidR="003022A1" w:rsidRPr="00964B39" w:rsidRDefault="003022A1" w:rsidP="003022A1">
      <w:pPr>
        <w:pStyle w:val="Heading1"/>
        <w:keepNext w:val="0"/>
        <w:numPr>
          <w:ilvl w:val="1"/>
          <w:numId w:val="11"/>
        </w:numPr>
        <w:tabs>
          <w:tab w:val="left" w:pos="709"/>
        </w:tabs>
        <w:spacing w:before="120" w:after="0"/>
        <w:ind w:left="709" w:hanging="709"/>
        <w:rPr>
          <w:rFonts w:ascii="Arial" w:hAnsi="Arial"/>
          <w:b w:val="0"/>
          <w:sz w:val="20"/>
          <w:szCs w:val="20"/>
          <w:lang w:val="en-US"/>
        </w:rPr>
      </w:pPr>
      <w:bookmarkStart w:id="14" w:name="_Ref58593943"/>
      <w:r w:rsidRPr="00964B39">
        <w:rPr>
          <w:rFonts w:ascii="Arial" w:hAnsi="Arial"/>
          <w:b w:val="0"/>
          <w:sz w:val="20"/>
          <w:szCs w:val="20"/>
          <w:lang w:val="en-US"/>
        </w:rPr>
        <w:t>If the Recipient Party breaches any of its other obligations under this Agreement the Disclosing Party shall be entitled to recover damages in accordance with applicable law.</w:t>
      </w:r>
      <w:bookmarkEnd w:id="14"/>
    </w:p>
    <w:p w14:paraId="59D859FE" w14:textId="50593419" w:rsidR="003022A1" w:rsidRPr="00964B39" w:rsidRDefault="003022A1" w:rsidP="003022A1">
      <w:pPr>
        <w:pStyle w:val="Heading1"/>
        <w:keepNext w:val="0"/>
        <w:numPr>
          <w:ilvl w:val="1"/>
          <w:numId w:val="11"/>
        </w:numPr>
        <w:tabs>
          <w:tab w:val="left" w:pos="709"/>
        </w:tabs>
        <w:spacing w:before="120" w:after="0"/>
        <w:ind w:left="709" w:hanging="709"/>
        <w:rPr>
          <w:rFonts w:ascii="Arial" w:hAnsi="Arial"/>
          <w:b w:val="0"/>
          <w:sz w:val="20"/>
          <w:szCs w:val="20"/>
          <w:lang w:val="en-US"/>
        </w:rPr>
      </w:pPr>
      <w:r w:rsidRPr="00964B39">
        <w:rPr>
          <w:rFonts w:ascii="Arial" w:hAnsi="Arial"/>
          <w:b w:val="0"/>
          <w:sz w:val="20"/>
          <w:szCs w:val="20"/>
          <w:lang w:val="en-US"/>
        </w:rPr>
        <w:t xml:space="preserve">In addition to the remedies set out in Clauses </w:t>
      </w:r>
      <w:r w:rsidRPr="00964B39">
        <w:rPr>
          <w:rFonts w:ascii="Arial" w:hAnsi="Arial"/>
          <w:b w:val="0"/>
          <w:sz w:val="20"/>
          <w:szCs w:val="20"/>
          <w:lang w:val="en-US"/>
        </w:rPr>
        <w:fldChar w:fldCharType="begin"/>
      </w:r>
      <w:r w:rsidRPr="00964B39">
        <w:rPr>
          <w:rFonts w:ascii="Arial" w:hAnsi="Arial"/>
          <w:b w:val="0"/>
          <w:sz w:val="20"/>
          <w:szCs w:val="20"/>
          <w:lang w:val="en-US"/>
        </w:rPr>
        <w:instrText xml:space="preserve"> REF _Ref58593937 \r \h  \* MERGEFORMAT </w:instrText>
      </w:r>
      <w:r w:rsidRPr="00964B39">
        <w:rPr>
          <w:rFonts w:ascii="Arial" w:hAnsi="Arial"/>
          <w:b w:val="0"/>
          <w:sz w:val="20"/>
          <w:szCs w:val="20"/>
          <w:lang w:val="en-US"/>
        </w:rPr>
      </w:r>
      <w:r w:rsidRPr="00964B39">
        <w:rPr>
          <w:rFonts w:ascii="Arial" w:hAnsi="Arial"/>
          <w:b w:val="0"/>
          <w:sz w:val="20"/>
          <w:szCs w:val="20"/>
          <w:lang w:val="en-US"/>
        </w:rPr>
        <w:fldChar w:fldCharType="separate"/>
      </w:r>
      <w:r w:rsidRPr="00964B39">
        <w:rPr>
          <w:rFonts w:ascii="Arial" w:hAnsi="Arial"/>
          <w:b w:val="0"/>
          <w:sz w:val="20"/>
          <w:szCs w:val="20"/>
          <w:lang w:val="en-US"/>
        </w:rPr>
        <w:t>9.1</w:t>
      </w:r>
      <w:r w:rsidRPr="00964B39">
        <w:rPr>
          <w:rFonts w:ascii="Arial" w:hAnsi="Arial"/>
          <w:b w:val="0"/>
          <w:sz w:val="20"/>
          <w:szCs w:val="20"/>
          <w:lang w:val="en-US"/>
        </w:rPr>
        <w:fldChar w:fldCharType="end"/>
      </w:r>
      <w:r w:rsidRPr="00964B39">
        <w:rPr>
          <w:rFonts w:ascii="Arial" w:hAnsi="Arial"/>
          <w:b w:val="0"/>
          <w:sz w:val="20"/>
          <w:szCs w:val="20"/>
          <w:lang w:val="en-US"/>
        </w:rPr>
        <w:t xml:space="preserve"> and </w:t>
      </w:r>
      <w:r w:rsidRPr="00964B39">
        <w:rPr>
          <w:rFonts w:ascii="Arial" w:hAnsi="Arial"/>
          <w:b w:val="0"/>
          <w:sz w:val="20"/>
          <w:szCs w:val="20"/>
          <w:lang w:val="en-US"/>
        </w:rPr>
        <w:fldChar w:fldCharType="begin"/>
      </w:r>
      <w:r w:rsidRPr="00964B39">
        <w:rPr>
          <w:rFonts w:ascii="Arial" w:hAnsi="Arial"/>
          <w:b w:val="0"/>
          <w:sz w:val="20"/>
          <w:szCs w:val="20"/>
          <w:lang w:val="en-US"/>
        </w:rPr>
        <w:instrText xml:space="preserve"> REF _Ref58593943 \r \h  \* MERGEFORMAT </w:instrText>
      </w:r>
      <w:r w:rsidRPr="00964B39">
        <w:rPr>
          <w:rFonts w:ascii="Arial" w:hAnsi="Arial"/>
          <w:b w:val="0"/>
          <w:sz w:val="20"/>
          <w:szCs w:val="20"/>
          <w:lang w:val="en-US"/>
        </w:rPr>
      </w:r>
      <w:r w:rsidRPr="00964B39">
        <w:rPr>
          <w:rFonts w:ascii="Arial" w:hAnsi="Arial"/>
          <w:b w:val="0"/>
          <w:sz w:val="20"/>
          <w:szCs w:val="20"/>
          <w:lang w:val="en-US"/>
        </w:rPr>
        <w:fldChar w:fldCharType="separate"/>
      </w:r>
      <w:r w:rsidRPr="00964B39">
        <w:rPr>
          <w:rFonts w:ascii="Arial" w:hAnsi="Arial"/>
          <w:b w:val="0"/>
          <w:sz w:val="20"/>
          <w:szCs w:val="20"/>
          <w:lang w:val="en-US"/>
        </w:rPr>
        <w:t>9.2</w:t>
      </w:r>
      <w:r w:rsidRPr="00964B39">
        <w:rPr>
          <w:rFonts w:ascii="Arial" w:hAnsi="Arial"/>
          <w:b w:val="0"/>
          <w:sz w:val="20"/>
          <w:szCs w:val="20"/>
          <w:lang w:val="en-US"/>
        </w:rPr>
        <w:fldChar w:fldCharType="end"/>
      </w:r>
      <w:r w:rsidRPr="00964B39">
        <w:rPr>
          <w:rFonts w:ascii="Arial" w:hAnsi="Arial"/>
          <w:b w:val="0"/>
          <w:sz w:val="20"/>
          <w:szCs w:val="20"/>
          <w:lang w:val="en-US"/>
        </w:rPr>
        <w:t xml:space="preserve"> above, the Disclosing Party shall be entitled to exercise any and all other rights and remedies available in case of breach, including but not limited to seeking injunctive relief.</w:t>
      </w:r>
    </w:p>
    <w:p w14:paraId="5C014422" w14:textId="77777777" w:rsidR="003022A1" w:rsidRPr="00964B39" w:rsidRDefault="003022A1" w:rsidP="003022A1">
      <w:pPr>
        <w:pStyle w:val="Heading1"/>
        <w:keepNext w:val="0"/>
        <w:numPr>
          <w:ilvl w:val="1"/>
          <w:numId w:val="11"/>
        </w:numPr>
        <w:tabs>
          <w:tab w:val="left" w:pos="709"/>
        </w:tabs>
        <w:spacing w:before="120" w:after="0"/>
        <w:ind w:left="709" w:hanging="709"/>
        <w:rPr>
          <w:rFonts w:ascii="Arial" w:hAnsi="Arial"/>
          <w:b w:val="0"/>
          <w:sz w:val="20"/>
          <w:szCs w:val="20"/>
          <w:lang w:val="en-US"/>
        </w:rPr>
      </w:pPr>
      <w:r w:rsidRPr="00964B39">
        <w:rPr>
          <w:rFonts w:ascii="Arial" w:hAnsi="Arial"/>
          <w:b w:val="0"/>
          <w:sz w:val="20"/>
          <w:szCs w:val="20"/>
          <w:lang w:val="en-US"/>
        </w:rPr>
        <w:t xml:space="preserve">The Recipient Party shall be responsible and liable for disclosure and use of Confidential Information by any natural or legal person to whom the Recipient Party has disclosed such Confidential Information in the same way as for its own disclosure and use. Furthermore, if the Recipient Party involves any third parties, including any of its Affiliates, in the Project and Confidential Information in this connection is disclosed directly to such third parties by the Disclosing Party or its Affiliates, the Recipient Party shall be responsible and liable for disclosure and use of such Confidential Information by such third parties in the same way as for its own disclosure and use. </w:t>
      </w:r>
    </w:p>
    <w:p w14:paraId="379FA48B" w14:textId="77777777" w:rsidR="003022A1" w:rsidRPr="00964B39" w:rsidRDefault="003022A1" w:rsidP="003022A1">
      <w:pPr>
        <w:tabs>
          <w:tab w:val="left" w:pos="1200"/>
        </w:tabs>
        <w:suppressAutoHyphens/>
        <w:ind w:left="709" w:hanging="709"/>
        <w:rPr>
          <w:rFonts w:ascii="Arial" w:hAnsi="Arial" w:cs="Arial"/>
          <w:bCs/>
          <w:sz w:val="20"/>
          <w:lang w:val="en-US"/>
        </w:rPr>
      </w:pPr>
    </w:p>
    <w:p w14:paraId="02783A52" w14:textId="77777777" w:rsidR="003022A1" w:rsidRPr="00964B39" w:rsidRDefault="003022A1" w:rsidP="003022A1">
      <w:pPr>
        <w:pStyle w:val="Heading1"/>
        <w:keepNext w:val="0"/>
        <w:numPr>
          <w:ilvl w:val="0"/>
          <w:numId w:val="11"/>
        </w:numPr>
        <w:tabs>
          <w:tab w:val="left" w:pos="709"/>
        </w:tabs>
        <w:spacing w:before="120"/>
        <w:rPr>
          <w:rFonts w:ascii="Arial" w:hAnsi="Arial"/>
          <w:bCs w:val="0"/>
          <w:sz w:val="20"/>
          <w:szCs w:val="20"/>
          <w:lang w:val="en-US"/>
        </w:rPr>
      </w:pPr>
      <w:r w:rsidRPr="00964B39">
        <w:rPr>
          <w:rFonts w:ascii="Arial" w:hAnsi="Arial"/>
          <w:bCs w:val="0"/>
          <w:sz w:val="20"/>
          <w:szCs w:val="20"/>
          <w:lang w:val="en-US"/>
        </w:rPr>
        <w:t>CONTACT</w:t>
      </w:r>
    </w:p>
    <w:p w14:paraId="59621CC0" w14:textId="77777777" w:rsidR="003022A1" w:rsidRDefault="003022A1" w:rsidP="003022A1">
      <w:pPr>
        <w:pStyle w:val="Heading1"/>
        <w:keepNext w:val="0"/>
        <w:numPr>
          <w:ilvl w:val="1"/>
          <w:numId w:val="11"/>
        </w:numPr>
        <w:tabs>
          <w:tab w:val="left" w:pos="709"/>
        </w:tabs>
        <w:spacing w:before="120" w:after="0"/>
        <w:ind w:left="709" w:hanging="709"/>
        <w:rPr>
          <w:rFonts w:ascii="Arial" w:hAnsi="Arial"/>
          <w:b w:val="0"/>
          <w:sz w:val="20"/>
          <w:szCs w:val="20"/>
          <w:lang w:val="en-US"/>
        </w:rPr>
      </w:pPr>
      <w:r w:rsidRPr="00964B39">
        <w:rPr>
          <w:rFonts w:ascii="Arial" w:hAnsi="Arial"/>
          <w:b w:val="0"/>
          <w:sz w:val="20"/>
          <w:szCs w:val="20"/>
          <w:lang w:val="en-US"/>
        </w:rPr>
        <w:t>The Recipient Party may designate in writing one or more individuals within its or</w:t>
      </w:r>
      <w:r w:rsidRPr="00964B39">
        <w:rPr>
          <w:rFonts w:ascii="Arial" w:hAnsi="Arial"/>
          <w:b w:val="0"/>
          <w:sz w:val="20"/>
          <w:szCs w:val="20"/>
          <w:lang w:val="en-US"/>
        </w:rPr>
        <w:softHyphen/>
        <w:t>ganiz</w:t>
      </w:r>
      <w:r w:rsidRPr="00964B39">
        <w:rPr>
          <w:rFonts w:ascii="Arial" w:hAnsi="Arial"/>
          <w:b w:val="0"/>
          <w:sz w:val="20"/>
          <w:szCs w:val="20"/>
          <w:lang w:val="en-US"/>
        </w:rPr>
        <w:softHyphen/>
        <w:t xml:space="preserve">ation as the primary contact person(s) for receiving Confidential Information. </w:t>
      </w:r>
    </w:p>
    <w:p w14:paraId="56844143" w14:textId="256EDB54" w:rsidR="00006C8D" w:rsidRPr="003A10E3" w:rsidRDefault="00006C8D" w:rsidP="003A10E3">
      <w:pPr>
        <w:pStyle w:val="Heading1"/>
        <w:keepNext w:val="0"/>
        <w:numPr>
          <w:ilvl w:val="1"/>
          <w:numId w:val="11"/>
        </w:numPr>
        <w:tabs>
          <w:tab w:val="left" w:pos="709"/>
        </w:tabs>
        <w:spacing w:before="120" w:after="0"/>
        <w:ind w:left="709" w:hanging="709"/>
        <w:rPr>
          <w:rFonts w:ascii="Arial" w:hAnsi="Arial"/>
          <w:b w:val="0"/>
          <w:sz w:val="20"/>
          <w:szCs w:val="20"/>
          <w:lang w:val="en-US"/>
        </w:rPr>
      </w:pPr>
      <w:r w:rsidRPr="003A10E3">
        <w:rPr>
          <w:rFonts w:ascii="Arial" w:hAnsi="Arial"/>
          <w:b w:val="0"/>
          <w:sz w:val="20"/>
          <w:szCs w:val="20"/>
          <w:lang w:val="en-US"/>
        </w:rPr>
        <w:t>The Recipient Party indicates the following e-mail address [</w:t>
      </w:r>
      <w:r w:rsidR="003A10E3" w:rsidRPr="003A10E3">
        <w:rPr>
          <w:rFonts w:ascii="Arial" w:hAnsi="Arial"/>
          <w:b w:val="0"/>
          <w:sz w:val="20"/>
          <w:szCs w:val="20"/>
          <w:lang w:val="en-US"/>
        </w:rPr>
        <w:t>●</w:t>
      </w:r>
      <w:r w:rsidRPr="003A10E3">
        <w:rPr>
          <w:rFonts w:ascii="Arial" w:hAnsi="Arial"/>
          <w:b w:val="0"/>
          <w:sz w:val="20"/>
          <w:szCs w:val="20"/>
          <w:lang w:val="en-US"/>
        </w:rPr>
        <w:t xml:space="preserve">] for any </w:t>
      </w:r>
      <w:r w:rsidR="003A10E3" w:rsidRPr="003A10E3">
        <w:rPr>
          <w:rFonts w:ascii="Arial" w:hAnsi="Arial"/>
          <w:b w:val="0"/>
          <w:sz w:val="20"/>
          <w:szCs w:val="20"/>
          <w:lang w:val="en-US"/>
        </w:rPr>
        <w:t>communication</w:t>
      </w:r>
      <w:r w:rsidRPr="003A10E3">
        <w:rPr>
          <w:rFonts w:ascii="Arial" w:hAnsi="Arial"/>
          <w:b w:val="0"/>
          <w:sz w:val="20"/>
          <w:szCs w:val="20"/>
          <w:lang w:val="en-US"/>
        </w:rPr>
        <w:t xml:space="preserve">, including </w:t>
      </w:r>
      <w:r w:rsidR="003A10E3" w:rsidRPr="003A10E3">
        <w:rPr>
          <w:rFonts w:ascii="Arial" w:hAnsi="Arial"/>
          <w:b w:val="0"/>
          <w:sz w:val="20"/>
          <w:szCs w:val="20"/>
          <w:lang w:val="en-US"/>
        </w:rPr>
        <w:t>Confidential</w:t>
      </w:r>
      <w:r w:rsidRPr="003A10E3">
        <w:rPr>
          <w:rFonts w:ascii="Arial" w:hAnsi="Arial"/>
          <w:b w:val="0"/>
          <w:sz w:val="20"/>
          <w:szCs w:val="20"/>
          <w:lang w:val="en-US"/>
        </w:rPr>
        <w:t xml:space="preserve"> Data </w:t>
      </w:r>
      <w:r w:rsidR="003A10E3" w:rsidRPr="003A10E3">
        <w:rPr>
          <w:rFonts w:ascii="Arial" w:hAnsi="Arial"/>
          <w:b w:val="0"/>
          <w:sz w:val="20"/>
          <w:szCs w:val="20"/>
          <w:lang w:val="en-US"/>
        </w:rPr>
        <w:t xml:space="preserve">disclosure. </w:t>
      </w:r>
    </w:p>
    <w:p w14:paraId="23F5DE1A" w14:textId="77777777" w:rsidR="003022A1" w:rsidRPr="003A10E3" w:rsidRDefault="003022A1" w:rsidP="003A10E3">
      <w:pPr>
        <w:pStyle w:val="Heading1"/>
        <w:keepNext w:val="0"/>
        <w:tabs>
          <w:tab w:val="left" w:pos="709"/>
        </w:tabs>
        <w:spacing w:before="120" w:after="0"/>
        <w:ind w:left="709"/>
        <w:rPr>
          <w:rFonts w:ascii="Arial" w:hAnsi="Arial"/>
          <w:b w:val="0"/>
          <w:sz w:val="20"/>
          <w:szCs w:val="20"/>
          <w:lang w:val="en-US"/>
        </w:rPr>
      </w:pPr>
      <w:r w:rsidRPr="003A10E3">
        <w:rPr>
          <w:rFonts w:ascii="Arial" w:hAnsi="Arial"/>
          <w:b w:val="0"/>
          <w:sz w:val="20"/>
          <w:szCs w:val="20"/>
          <w:lang w:val="en-US"/>
        </w:rPr>
        <w:tab/>
      </w:r>
    </w:p>
    <w:p w14:paraId="2A564897" w14:textId="77777777" w:rsidR="003022A1" w:rsidRPr="00964B39" w:rsidRDefault="003022A1" w:rsidP="003022A1">
      <w:pPr>
        <w:pStyle w:val="Heading1"/>
        <w:keepNext w:val="0"/>
        <w:numPr>
          <w:ilvl w:val="0"/>
          <w:numId w:val="11"/>
        </w:numPr>
        <w:tabs>
          <w:tab w:val="left" w:pos="709"/>
        </w:tabs>
        <w:spacing w:before="120"/>
        <w:rPr>
          <w:rFonts w:ascii="Arial" w:hAnsi="Arial"/>
          <w:bCs w:val="0"/>
          <w:sz w:val="20"/>
          <w:szCs w:val="20"/>
          <w:lang w:val="en-US"/>
        </w:rPr>
      </w:pPr>
      <w:bookmarkStart w:id="15" w:name="_Toc86632258"/>
      <w:bookmarkStart w:id="16" w:name="_Toc86633301"/>
      <w:bookmarkStart w:id="17" w:name="_Ref316304215"/>
      <w:r w:rsidRPr="00964B39">
        <w:rPr>
          <w:rFonts w:ascii="Arial" w:hAnsi="Arial"/>
          <w:bCs w:val="0"/>
          <w:sz w:val="20"/>
          <w:szCs w:val="20"/>
          <w:lang w:val="en-US"/>
        </w:rPr>
        <w:t>TERM AND TERMINATION</w:t>
      </w:r>
      <w:bookmarkEnd w:id="15"/>
      <w:bookmarkEnd w:id="16"/>
      <w:bookmarkEnd w:id="17"/>
    </w:p>
    <w:p w14:paraId="03835E4A" w14:textId="2674DE3F" w:rsidR="00C639EF" w:rsidRPr="00964B39" w:rsidRDefault="00C639EF" w:rsidP="00C639EF">
      <w:pPr>
        <w:pStyle w:val="Heading1"/>
        <w:keepNext w:val="0"/>
        <w:numPr>
          <w:ilvl w:val="1"/>
          <w:numId w:val="11"/>
        </w:numPr>
        <w:tabs>
          <w:tab w:val="left" w:pos="709"/>
        </w:tabs>
        <w:spacing w:before="120" w:after="0"/>
        <w:ind w:left="709" w:hanging="709"/>
        <w:rPr>
          <w:rFonts w:ascii="Arial" w:hAnsi="Arial"/>
          <w:b w:val="0"/>
          <w:bCs w:val="0"/>
          <w:sz w:val="20"/>
          <w:lang w:val="en-US"/>
        </w:rPr>
      </w:pPr>
      <w:bookmarkStart w:id="18" w:name="_Ref315942222"/>
      <w:bookmarkStart w:id="19" w:name="_Ref316395001"/>
      <w:bookmarkStart w:id="20" w:name="_Ref300225646"/>
      <w:r w:rsidRPr="00964B39">
        <w:rPr>
          <w:rFonts w:ascii="Arial" w:hAnsi="Arial"/>
          <w:b w:val="0"/>
          <w:bCs w:val="0"/>
          <w:sz w:val="20"/>
          <w:lang w:val="en-US"/>
        </w:rPr>
        <w:t xml:space="preserve">This Agreement shall come into force </w:t>
      </w:r>
      <w:r w:rsidR="00964B39" w:rsidRPr="00964B39">
        <w:rPr>
          <w:rFonts w:ascii="Arial" w:hAnsi="Arial"/>
          <w:b w:val="0"/>
          <w:bCs w:val="0"/>
          <w:sz w:val="20"/>
          <w:lang w:val="en-US"/>
        </w:rPr>
        <w:t>on</w:t>
      </w:r>
      <w:r w:rsidR="009E483E">
        <w:rPr>
          <w:rFonts w:ascii="Arial" w:hAnsi="Arial"/>
          <w:b w:val="0"/>
          <w:bCs w:val="0"/>
          <w:sz w:val="20"/>
          <w:lang w:val="en-US"/>
        </w:rPr>
        <w:t xml:space="preserve"> </w:t>
      </w:r>
      <w:r w:rsidR="00A36CA3">
        <w:rPr>
          <w:rFonts w:ascii="Arial" w:hAnsi="Arial"/>
          <w:b w:val="0"/>
          <w:bCs w:val="0"/>
          <w:sz w:val="20"/>
          <w:lang w:val="en-US"/>
        </w:rPr>
        <w:t>the date of its execution by the last Party</w:t>
      </w:r>
      <w:r w:rsidR="009E483E">
        <w:rPr>
          <w:rFonts w:ascii="Arial" w:hAnsi="Arial"/>
          <w:b w:val="0"/>
          <w:bCs w:val="0"/>
          <w:sz w:val="20"/>
          <w:lang w:val="en-US"/>
        </w:rPr>
        <w:t>.</w:t>
      </w:r>
      <w:r w:rsidR="00964B39" w:rsidRPr="00964B39">
        <w:rPr>
          <w:rFonts w:ascii="Arial" w:hAnsi="Arial"/>
          <w:b w:val="0"/>
          <w:bCs w:val="0"/>
          <w:sz w:val="20"/>
          <w:lang w:val="en-US"/>
        </w:rPr>
        <w:t xml:space="preserve"> </w:t>
      </w:r>
    </w:p>
    <w:p w14:paraId="5F8F8C11" w14:textId="216D0E28" w:rsidR="003022A1" w:rsidRPr="00964B39" w:rsidRDefault="003022A1" w:rsidP="003022A1">
      <w:pPr>
        <w:pStyle w:val="Heading1"/>
        <w:keepNext w:val="0"/>
        <w:numPr>
          <w:ilvl w:val="1"/>
          <w:numId w:val="11"/>
        </w:numPr>
        <w:tabs>
          <w:tab w:val="left" w:pos="709"/>
        </w:tabs>
        <w:spacing w:before="120" w:after="0"/>
        <w:ind w:left="709" w:hanging="709"/>
        <w:rPr>
          <w:rFonts w:ascii="Arial" w:hAnsi="Arial"/>
          <w:b w:val="0"/>
          <w:sz w:val="20"/>
          <w:szCs w:val="20"/>
          <w:lang w:val="en-US"/>
        </w:rPr>
      </w:pPr>
      <w:r w:rsidRPr="00964B39">
        <w:rPr>
          <w:rFonts w:ascii="Arial" w:hAnsi="Arial"/>
          <w:b w:val="0"/>
          <w:sz w:val="20"/>
          <w:szCs w:val="20"/>
          <w:lang w:val="en-US"/>
        </w:rPr>
        <w:t>In the event the Agreement is attached as an appendix to or otherwise incorporated by reference into a contract, including but not limited to a consultancy agreement, product development agreement or purchase agreement, between the Parties, the term of this Agreement shall be coextensive with the term of such contract and this Agreement shall thus expire upon expiry of the contract. However, regardless of the expiry of such contract, this Agreement shall not expire if and for as long as the Parties continue to – in fact – cooperate on and exchange information in connection with the Project, unless this Agreement has been replaced by another non-disclosure agreement.</w:t>
      </w:r>
      <w:bookmarkEnd w:id="18"/>
      <w:bookmarkEnd w:id="19"/>
    </w:p>
    <w:p w14:paraId="6FC4D57E" w14:textId="77777777" w:rsidR="00C639EF" w:rsidRPr="00964B39" w:rsidRDefault="00C639EF" w:rsidP="00C639EF">
      <w:pPr>
        <w:rPr>
          <w:rFonts w:ascii="Arial" w:hAnsi="Arial" w:cs="Arial"/>
          <w:lang w:val="en-US"/>
        </w:rPr>
      </w:pPr>
    </w:p>
    <w:p w14:paraId="6D5E181C" w14:textId="0B1D267D" w:rsidR="00C639EF" w:rsidRPr="00964B39" w:rsidRDefault="00C639EF" w:rsidP="00C639EF">
      <w:pPr>
        <w:pStyle w:val="Heading1"/>
        <w:keepNext w:val="0"/>
        <w:numPr>
          <w:ilvl w:val="1"/>
          <w:numId w:val="11"/>
        </w:numPr>
        <w:tabs>
          <w:tab w:val="left" w:pos="709"/>
        </w:tabs>
        <w:spacing w:before="120" w:after="0"/>
        <w:ind w:left="709" w:hanging="709"/>
        <w:rPr>
          <w:rFonts w:ascii="Arial" w:hAnsi="Arial"/>
          <w:b w:val="0"/>
          <w:bCs w:val="0"/>
          <w:sz w:val="20"/>
          <w:lang w:val="en-US"/>
        </w:rPr>
      </w:pPr>
      <w:r w:rsidRPr="00964B39">
        <w:rPr>
          <w:rFonts w:ascii="Arial" w:hAnsi="Arial"/>
          <w:b w:val="0"/>
          <w:bCs w:val="0"/>
          <w:sz w:val="20"/>
          <w:lang w:val="en-US"/>
        </w:rPr>
        <w:t xml:space="preserve">Except as set out in Clause 11.2, this Agreement shall expire five (5) years after the date </w:t>
      </w:r>
      <w:r w:rsidR="00715E3D">
        <w:rPr>
          <w:rFonts w:ascii="Arial" w:hAnsi="Arial"/>
          <w:b w:val="0"/>
          <w:bCs w:val="0"/>
          <w:sz w:val="20"/>
          <w:lang w:val="en-US"/>
        </w:rPr>
        <w:t>of its execution</w:t>
      </w:r>
      <w:r w:rsidRPr="00964B39">
        <w:rPr>
          <w:rFonts w:ascii="Arial" w:hAnsi="Arial"/>
          <w:b w:val="0"/>
          <w:bCs w:val="0"/>
          <w:sz w:val="20"/>
          <w:lang w:val="en-US"/>
        </w:rPr>
        <w:t>.</w:t>
      </w:r>
    </w:p>
    <w:p w14:paraId="2E9B27F9" w14:textId="77777777" w:rsidR="003022A1" w:rsidRPr="00964B39" w:rsidRDefault="003022A1" w:rsidP="003022A1">
      <w:pPr>
        <w:pStyle w:val="Heading1"/>
        <w:keepNext w:val="0"/>
        <w:numPr>
          <w:ilvl w:val="1"/>
          <w:numId w:val="11"/>
        </w:numPr>
        <w:tabs>
          <w:tab w:val="left" w:pos="709"/>
        </w:tabs>
        <w:spacing w:before="120" w:after="0"/>
        <w:ind w:left="709" w:hanging="709"/>
        <w:rPr>
          <w:rFonts w:ascii="Arial" w:hAnsi="Arial"/>
          <w:b w:val="0"/>
          <w:sz w:val="20"/>
          <w:szCs w:val="20"/>
          <w:lang w:val="en-US"/>
        </w:rPr>
      </w:pPr>
      <w:proofErr w:type="gramStart"/>
      <w:r w:rsidRPr="00964B39">
        <w:rPr>
          <w:rFonts w:ascii="Arial" w:hAnsi="Arial"/>
          <w:b w:val="0"/>
          <w:sz w:val="20"/>
        </w:rPr>
        <w:t>Any</w:t>
      </w:r>
      <w:r w:rsidRPr="00964B39">
        <w:rPr>
          <w:rFonts w:ascii="Arial" w:hAnsi="Arial"/>
          <w:b w:val="0"/>
          <w:sz w:val="20"/>
          <w:lang w:val="en-US"/>
        </w:rPr>
        <w:t xml:space="preserve"> and all</w:t>
      </w:r>
      <w:proofErr w:type="gramEnd"/>
      <w:r w:rsidRPr="00964B39">
        <w:rPr>
          <w:rFonts w:ascii="Arial" w:hAnsi="Arial"/>
          <w:b w:val="0"/>
          <w:sz w:val="20"/>
          <w:lang w:val="en-US"/>
        </w:rPr>
        <w:t xml:space="preserve"> obligations with respect to Confidential Information placed upon the Recipient Party </w:t>
      </w:r>
      <w:r w:rsidRPr="00964B39">
        <w:rPr>
          <w:rFonts w:ascii="Arial" w:hAnsi="Arial"/>
          <w:b w:val="0"/>
          <w:sz w:val="20"/>
          <w:szCs w:val="20"/>
          <w:lang w:val="en-US"/>
        </w:rPr>
        <w:t>shall survive expiry of the Agreement and remain in force for five (5) years from the date of expiry</w:t>
      </w:r>
      <w:bookmarkEnd w:id="20"/>
      <w:r w:rsidRPr="00964B39">
        <w:rPr>
          <w:rFonts w:ascii="Arial" w:hAnsi="Arial"/>
          <w:b w:val="0"/>
          <w:sz w:val="20"/>
          <w:szCs w:val="20"/>
          <w:lang w:val="en-US"/>
        </w:rPr>
        <w:t>.</w:t>
      </w:r>
    </w:p>
    <w:p w14:paraId="11593C6C" w14:textId="77777777" w:rsidR="003022A1" w:rsidRPr="00964B39" w:rsidRDefault="003022A1" w:rsidP="003022A1">
      <w:pPr>
        <w:pStyle w:val="Heading1"/>
        <w:keepNext w:val="0"/>
        <w:tabs>
          <w:tab w:val="left" w:pos="709"/>
        </w:tabs>
        <w:spacing w:before="0" w:after="0"/>
        <w:rPr>
          <w:rFonts w:ascii="Arial" w:hAnsi="Arial"/>
          <w:bCs w:val="0"/>
          <w:sz w:val="20"/>
          <w:szCs w:val="20"/>
          <w:lang w:val="en-US"/>
        </w:rPr>
      </w:pPr>
      <w:bookmarkStart w:id="21" w:name="_Toc86632262"/>
      <w:bookmarkStart w:id="22" w:name="_Toc86633305"/>
    </w:p>
    <w:p w14:paraId="276FC138" w14:textId="77777777" w:rsidR="003022A1" w:rsidRPr="00964B39" w:rsidRDefault="003022A1" w:rsidP="003022A1">
      <w:pPr>
        <w:pStyle w:val="Heading1"/>
        <w:keepNext w:val="0"/>
        <w:numPr>
          <w:ilvl w:val="0"/>
          <w:numId w:val="11"/>
        </w:numPr>
        <w:tabs>
          <w:tab w:val="left" w:pos="709"/>
        </w:tabs>
        <w:spacing w:before="120"/>
        <w:rPr>
          <w:rFonts w:ascii="Arial" w:hAnsi="Arial"/>
          <w:bCs w:val="0"/>
          <w:sz w:val="20"/>
          <w:szCs w:val="20"/>
          <w:lang w:val="en-US"/>
        </w:rPr>
      </w:pPr>
      <w:r w:rsidRPr="00964B39">
        <w:rPr>
          <w:rFonts w:ascii="Arial" w:hAnsi="Arial"/>
          <w:bCs w:val="0"/>
          <w:sz w:val="20"/>
          <w:szCs w:val="20"/>
          <w:lang w:val="en-US"/>
        </w:rPr>
        <w:t xml:space="preserve">APPLICABLE LAW AND </w:t>
      </w:r>
      <w:bookmarkEnd w:id="21"/>
      <w:bookmarkEnd w:id="22"/>
      <w:r w:rsidRPr="00964B39">
        <w:rPr>
          <w:rFonts w:ascii="Arial" w:hAnsi="Arial"/>
          <w:bCs w:val="0"/>
          <w:sz w:val="20"/>
          <w:szCs w:val="20"/>
          <w:lang w:val="en-US"/>
        </w:rPr>
        <w:t>ARBITRATION</w:t>
      </w:r>
    </w:p>
    <w:p w14:paraId="05544DD9" w14:textId="01879C33" w:rsidR="003022A1" w:rsidRPr="00964B39" w:rsidRDefault="003022A1" w:rsidP="003022A1">
      <w:pPr>
        <w:pStyle w:val="Heading1"/>
        <w:keepNext w:val="0"/>
        <w:numPr>
          <w:ilvl w:val="1"/>
          <w:numId w:val="11"/>
        </w:numPr>
        <w:tabs>
          <w:tab w:val="left" w:pos="709"/>
        </w:tabs>
        <w:spacing w:before="120" w:after="0"/>
        <w:ind w:left="709" w:hanging="709"/>
        <w:rPr>
          <w:rFonts w:ascii="Arial" w:hAnsi="Arial"/>
          <w:b w:val="0"/>
          <w:sz w:val="20"/>
          <w:szCs w:val="20"/>
          <w:lang w:val="en-US"/>
        </w:rPr>
      </w:pPr>
      <w:r w:rsidRPr="00964B39">
        <w:rPr>
          <w:rFonts w:ascii="Arial" w:hAnsi="Arial"/>
          <w:b w:val="0"/>
          <w:sz w:val="20"/>
          <w:szCs w:val="20"/>
          <w:lang w:val="en-US"/>
        </w:rPr>
        <w:t xml:space="preserve">This Agreement shall be governed by and construed exclusively in accordance with </w:t>
      </w:r>
      <w:r w:rsidR="00A36CA3">
        <w:rPr>
          <w:rFonts w:ascii="Arial" w:hAnsi="Arial"/>
          <w:b w:val="0"/>
          <w:sz w:val="20"/>
          <w:szCs w:val="20"/>
          <w:lang w:val="en-US"/>
        </w:rPr>
        <w:t>Polish</w:t>
      </w:r>
      <w:r w:rsidR="00A36CA3" w:rsidRPr="00964B39">
        <w:rPr>
          <w:rFonts w:ascii="Arial" w:hAnsi="Arial"/>
          <w:b w:val="0"/>
          <w:sz w:val="20"/>
          <w:szCs w:val="20"/>
          <w:lang w:val="en-US"/>
        </w:rPr>
        <w:t xml:space="preserve"> </w:t>
      </w:r>
      <w:r w:rsidRPr="00964B39">
        <w:rPr>
          <w:rFonts w:ascii="Arial" w:hAnsi="Arial"/>
          <w:b w:val="0"/>
          <w:sz w:val="20"/>
          <w:szCs w:val="20"/>
          <w:lang w:val="en-US"/>
        </w:rPr>
        <w:t xml:space="preserve">law. </w:t>
      </w:r>
    </w:p>
    <w:p w14:paraId="0E3B42C5" w14:textId="2B3AB6A5" w:rsidR="003022A1" w:rsidRPr="00761F1A" w:rsidRDefault="003022A1" w:rsidP="00761F1A">
      <w:pPr>
        <w:pStyle w:val="Heading1"/>
        <w:keepNext w:val="0"/>
        <w:numPr>
          <w:ilvl w:val="1"/>
          <w:numId w:val="11"/>
        </w:numPr>
        <w:tabs>
          <w:tab w:val="left" w:pos="709"/>
        </w:tabs>
        <w:spacing w:before="120" w:after="0"/>
        <w:ind w:left="709" w:hanging="709"/>
        <w:rPr>
          <w:rFonts w:ascii="Arial" w:hAnsi="Arial"/>
          <w:b w:val="0"/>
          <w:sz w:val="20"/>
          <w:szCs w:val="20"/>
          <w:lang w:val="en-US"/>
        </w:rPr>
      </w:pPr>
      <w:r w:rsidRPr="00761F1A">
        <w:rPr>
          <w:rFonts w:ascii="Arial" w:hAnsi="Arial"/>
          <w:b w:val="0"/>
          <w:sz w:val="20"/>
          <w:szCs w:val="20"/>
          <w:lang w:val="en-US"/>
        </w:rPr>
        <w:t xml:space="preserve">Any dispute arising out of or in connection with this Agreement, including any disputes regarding the existence, validity or termination thereof, shall be finally settled by </w:t>
      </w:r>
      <w:r w:rsidR="00761F1A" w:rsidRPr="007E7906">
        <w:rPr>
          <w:rFonts w:ascii="Arial" w:hAnsi="Arial"/>
          <w:b w:val="0"/>
          <w:sz w:val="20"/>
          <w:szCs w:val="20"/>
          <w:lang w:val="en-US"/>
        </w:rPr>
        <w:t xml:space="preserve">under the Arbitration Rules of the Court of Arbitration at the Polish Chamber of Commerce in Warsaw (Polish: </w:t>
      </w:r>
      <w:proofErr w:type="spellStart"/>
      <w:r w:rsidR="00761F1A" w:rsidRPr="007E7906">
        <w:rPr>
          <w:rFonts w:ascii="Arial" w:hAnsi="Arial"/>
          <w:b w:val="0"/>
          <w:sz w:val="20"/>
          <w:szCs w:val="20"/>
          <w:lang w:val="en-US"/>
        </w:rPr>
        <w:t>Sąd</w:t>
      </w:r>
      <w:proofErr w:type="spellEnd"/>
      <w:r w:rsidR="00761F1A" w:rsidRPr="007E7906">
        <w:rPr>
          <w:rFonts w:ascii="Arial" w:hAnsi="Arial"/>
          <w:b w:val="0"/>
          <w:sz w:val="20"/>
          <w:szCs w:val="20"/>
          <w:lang w:val="en-US"/>
        </w:rPr>
        <w:t xml:space="preserve"> </w:t>
      </w:r>
      <w:proofErr w:type="spellStart"/>
      <w:r w:rsidR="00761F1A" w:rsidRPr="007E7906">
        <w:rPr>
          <w:rFonts w:ascii="Arial" w:hAnsi="Arial"/>
          <w:b w:val="0"/>
          <w:sz w:val="20"/>
          <w:szCs w:val="20"/>
          <w:lang w:val="en-US"/>
        </w:rPr>
        <w:t>Arbitrażowy</w:t>
      </w:r>
      <w:proofErr w:type="spellEnd"/>
      <w:r w:rsidR="00761F1A" w:rsidRPr="007E7906">
        <w:rPr>
          <w:rFonts w:ascii="Arial" w:hAnsi="Arial"/>
          <w:b w:val="0"/>
          <w:sz w:val="20"/>
          <w:szCs w:val="20"/>
          <w:lang w:val="en-US"/>
        </w:rPr>
        <w:t xml:space="preserve"> </w:t>
      </w:r>
      <w:proofErr w:type="spellStart"/>
      <w:r w:rsidR="00761F1A" w:rsidRPr="007E7906">
        <w:rPr>
          <w:rFonts w:ascii="Arial" w:hAnsi="Arial"/>
          <w:b w:val="0"/>
          <w:sz w:val="20"/>
          <w:szCs w:val="20"/>
          <w:lang w:val="en-US"/>
        </w:rPr>
        <w:t>przy</w:t>
      </w:r>
      <w:proofErr w:type="spellEnd"/>
      <w:r w:rsidR="00761F1A" w:rsidRPr="007E7906">
        <w:rPr>
          <w:rFonts w:ascii="Arial" w:hAnsi="Arial"/>
          <w:b w:val="0"/>
          <w:sz w:val="20"/>
          <w:szCs w:val="20"/>
          <w:lang w:val="en-US"/>
        </w:rPr>
        <w:t xml:space="preserve"> </w:t>
      </w:r>
      <w:proofErr w:type="spellStart"/>
      <w:r w:rsidR="00761F1A" w:rsidRPr="007E7906">
        <w:rPr>
          <w:rFonts w:ascii="Arial" w:hAnsi="Arial"/>
          <w:b w:val="0"/>
          <w:sz w:val="20"/>
          <w:szCs w:val="20"/>
          <w:lang w:val="en-US"/>
        </w:rPr>
        <w:t>Krajowej</w:t>
      </w:r>
      <w:proofErr w:type="spellEnd"/>
      <w:r w:rsidR="00761F1A" w:rsidRPr="007E7906">
        <w:rPr>
          <w:rFonts w:ascii="Arial" w:hAnsi="Arial"/>
          <w:b w:val="0"/>
          <w:sz w:val="20"/>
          <w:szCs w:val="20"/>
          <w:lang w:val="en-US"/>
        </w:rPr>
        <w:t xml:space="preserve"> Izbie Gospodarczej w Warszawie) in force on the date of commencement of the proceeding. </w:t>
      </w:r>
      <w:bookmarkStart w:id="23" w:name="_Hlk169506175"/>
      <w:r w:rsidR="00761F1A" w:rsidRPr="007E7906">
        <w:rPr>
          <w:rFonts w:ascii="Arial" w:hAnsi="Arial"/>
          <w:b w:val="0"/>
          <w:sz w:val="20"/>
          <w:szCs w:val="20"/>
          <w:lang w:val="en-US"/>
        </w:rPr>
        <w:lastRenderedPageBreak/>
        <w:t xml:space="preserve">The </w:t>
      </w:r>
      <w:bookmarkEnd w:id="23"/>
      <w:r w:rsidR="00761F1A" w:rsidRPr="007E7906">
        <w:rPr>
          <w:rFonts w:ascii="Arial" w:hAnsi="Arial"/>
          <w:b w:val="0"/>
          <w:sz w:val="20"/>
          <w:szCs w:val="20"/>
          <w:lang w:val="en-US"/>
        </w:rPr>
        <w:t>Court of Arbitration shall be composed of 3 arbitrators.</w:t>
      </w:r>
      <w:r w:rsidR="00761F1A">
        <w:rPr>
          <w:rFonts w:ascii="Arial" w:hAnsi="Arial"/>
          <w:b w:val="0"/>
          <w:sz w:val="20"/>
          <w:szCs w:val="20"/>
          <w:lang w:val="en-US"/>
        </w:rPr>
        <w:t xml:space="preserve"> </w:t>
      </w:r>
      <w:r w:rsidRPr="00761F1A">
        <w:rPr>
          <w:rFonts w:ascii="Arial" w:hAnsi="Arial"/>
          <w:b w:val="0"/>
          <w:sz w:val="20"/>
          <w:szCs w:val="20"/>
          <w:lang w:val="en-US"/>
        </w:rPr>
        <w:t>The language of the arbitration shall be English, unless otherwise agreed between the Parties. All aspects of the arbitration shall be treated as Confidential Information subject to the terms of this Agreement.</w:t>
      </w:r>
    </w:p>
    <w:p w14:paraId="127D373E" w14:textId="77777777" w:rsidR="003022A1" w:rsidRPr="00964B39" w:rsidRDefault="003022A1" w:rsidP="003022A1">
      <w:pPr>
        <w:pStyle w:val="Heading1"/>
        <w:keepNext w:val="0"/>
        <w:numPr>
          <w:ilvl w:val="1"/>
          <w:numId w:val="11"/>
        </w:numPr>
        <w:tabs>
          <w:tab w:val="left" w:pos="709"/>
        </w:tabs>
        <w:spacing w:before="120" w:after="0"/>
        <w:ind w:left="709" w:hanging="709"/>
        <w:rPr>
          <w:rFonts w:ascii="Arial" w:hAnsi="Arial"/>
          <w:b w:val="0"/>
          <w:sz w:val="20"/>
          <w:szCs w:val="20"/>
          <w:lang w:val="en-US"/>
        </w:rPr>
      </w:pPr>
      <w:r w:rsidRPr="00964B39">
        <w:rPr>
          <w:rFonts w:ascii="Arial" w:hAnsi="Arial"/>
          <w:b w:val="0"/>
          <w:sz w:val="20"/>
          <w:szCs w:val="20"/>
          <w:lang w:val="en-US"/>
        </w:rPr>
        <w:t>This arbitration clause shall not prevent a Party from seeking injunctive relief or any other interim relief from a court of competent jurisdiction.</w:t>
      </w:r>
    </w:p>
    <w:p w14:paraId="68BCF76C" w14:textId="77777777" w:rsidR="003022A1" w:rsidRPr="00964B39" w:rsidRDefault="003022A1" w:rsidP="003022A1">
      <w:pPr>
        <w:pStyle w:val="Heading1"/>
        <w:keepNext w:val="0"/>
        <w:tabs>
          <w:tab w:val="left" w:pos="709"/>
        </w:tabs>
        <w:spacing w:before="0" w:after="0"/>
        <w:rPr>
          <w:rFonts w:ascii="Arial" w:hAnsi="Arial"/>
          <w:b w:val="0"/>
          <w:sz w:val="20"/>
          <w:szCs w:val="20"/>
          <w:lang w:val="en-US"/>
        </w:rPr>
      </w:pPr>
    </w:p>
    <w:p w14:paraId="346CE964" w14:textId="77777777" w:rsidR="003022A1" w:rsidRPr="00964B39" w:rsidRDefault="003022A1" w:rsidP="003022A1">
      <w:pPr>
        <w:pStyle w:val="Heading1"/>
        <w:keepNext w:val="0"/>
        <w:numPr>
          <w:ilvl w:val="0"/>
          <w:numId w:val="11"/>
        </w:numPr>
        <w:tabs>
          <w:tab w:val="left" w:pos="709"/>
        </w:tabs>
        <w:spacing w:before="120"/>
        <w:rPr>
          <w:rFonts w:ascii="Arial" w:hAnsi="Arial"/>
          <w:bCs w:val="0"/>
          <w:sz w:val="20"/>
          <w:szCs w:val="20"/>
          <w:lang w:val="en-US"/>
        </w:rPr>
      </w:pPr>
      <w:r w:rsidRPr="00964B39">
        <w:rPr>
          <w:rFonts w:ascii="Arial" w:hAnsi="Arial"/>
          <w:bCs w:val="0"/>
          <w:sz w:val="20"/>
          <w:szCs w:val="20"/>
          <w:lang w:val="en-US"/>
        </w:rPr>
        <w:t>MISCELLANEOUS</w:t>
      </w:r>
    </w:p>
    <w:p w14:paraId="51425E2B" w14:textId="5E62D5EF" w:rsidR="003022A1" w:rsidRPr="00964B39" w:rsidRDefault="003022A1" w:rsidP="003022A1">
      <w:pPr>
        <w:pStyle w:val="Heading1"/>
        <w:keepNext w:val="0"/>
        <w:numPr>
          <w:ilvl w:val="1"/>
          <w:numId w:val="11"/>
        </w:numPr>
        <w:tabs>
          <w:tab w:val="left" w:pos="709"/>
        </w:tabs>
        <w:spacing w:before="120" w:after="0"/>
        <w:ind w:left="709" w:hanging="709"/>
        <w:rPr>
          <w:rFonts w:ascii="Arial" w:hAnsi="Arial"/>
          <w:b w:val="0"/>
          <w:sz w:val="20"/>
          <w:szCs w:val="20"/>
          <w:lang w:val="en-US"/>
        </w:rPr>
      </w:pPr>
      <w:r w:rsidRPr="00964B39">
        <w:rPr>
          <w:rFonts w:ascii="Arial" w:hAnsi="Arial"/>
          <w:b w:val="0"/>
          <w:sz w:val="20"/>
          <w:szCs w:val="20"/>
          <w:lang w:val="en-US"/>
        </w:rPr>
        <w:t>This Agreement contains the entire understanding between the Par</w:t>
      </w:r>
      <w:r w:rsidRPr="00964B39">
        <w:rPr>
          <w:rFonts w:ascii="Arial" w:hAnsi="Arial"/>
          <w:b w:val="0"/>
          <w:sz w:val="20"/>
          <w:szCs w:val="20"/>
          <w:lang w:val="en-US"/>
        </w:rPr>
        <w:softHyphen/>
        <w:t>ties, super</w:t>
      </w:r>
      <w:r w:rsidRPr="00964B39">
        <w:rPr>
          <w:rFonts w:ascii="Arial" w:hAnsi="Arial"/>
          <w:b w:val="0"/>
          <w:sz w:val="20"/>
          <w:szCs w:val="20"/>
          <w:lang w:val="en-US"/>
        </w:rPr>
        <w:softHyphen/>
        <w:t>seding all prior communications, agreements and under</w:t>
      </w:r>
      <w:r w:rsidRPr="00964B39">
        <w:rPr>
          <w:rFonts w:ascii="Arial" w:hAnsi="Arial"/>
          <w:b w:val="0"/>
          <w:sz w:val="20"/>
          <w:szCs w:val="20"/>
          <w:lang w:val="en-US"/>
        </w:rPr>
        <w:softHyphen/>
        <w:t>standings between the Parties with respect to the subject matter of this Agreement</w:t>
      </w:r>
      <w:r w:rsidR="00715E3D">
        <w:rPr>
          <w:rFonts w:ascii="Arial" w:hAnsi="Arial"/>
          <w:b w:val="0"/>
          <w:sz w:val="20"/>
          <w:szCs w:val="20"/>
          <w:lang w:val="en-US"/>
        </w:rPr>
        <w:t xml:space="preserve"> relating to the Project</w:t>
      </w:r>
      <w:r w:rsidRPr="00964B39">
        <w:rPr>
          <w:rFonts w:ascii="Arial" w:hAnsi="Arial"/>
          <w:b w:val="0"/>
          <w:sz w:val="20"/>
          <w:szCs w:val="20"/>
          <w:lang w:val="en-US"/>
        </w:rPr>
        <w:t xml:space="preserve">.  </w:t>
      </w:r>
    </w:p>
    <w:p w14:paraId="7A238457" w14:textId="77777777" w:rsidR="003022A1" w:rsidRPr="00964B39" w:rsidRDefault="003022A1" w:rsidP="003022A1">
      <w:pPr>
        <w:pStyle w:val="Heading1"/>
        <w:keepNext w:val="0"/>
        <w:numPr>
          <w:ilvl w:val="1"/>
          <w:numId w:val="11"/>
        </w:numPr>
        <w:tabs>
          <w:tab w:val="left" w:pos="709"/>
        </w:tabs>
        <w:spacing w:before="120" w:after="0"/>
        <w:ind w:left="709" w:hanging="709"/>
        <w:rPr>
          <w:rFonts w:ascii="Arial" w:hAnsi="Arial"/>
          <w:b w:val="0"/>
          <w:sz w:val="20"/>
          <w:szCs w:val="20"/>
          <w:lang w:val="en-US"/>
        </w:rPr>
      </w:pPr>
      <w:r w:rsidRPr="00964B39">
        <w:rPr>
          <w:rFonts w:ascii="Arial" w:hAnsi="Arial"/>
          <w:b w:val="0"/>
          <w:sz w:val="20"/>
          <w:szCs w:val="20"/>
          <w:lang w:val="en-US"/>
        </w:rPr>
        <w:t xml:space="preserve">Delay or failure of a Party to take any action under this Agreement shall not in any way affect, limit or waive the right of that Party thereafter to enforce and demand strict compliance with </w:t>
      </w:r>
      <w:proofErr w:type="gramStart"/>
      <w:r w:rsidRPr="00964B39">
        <w:rPr>
          <w:rFonts w:ascii="Arial" w:hAnsi="Arial"/>
          <w:b w:val="0"/>
          <w:sz w:val="20"/>
          <w:szCs w:val="20"/>
          <w:lang w:val="en-US"/>
        </w:rPr>
        <w:t>each and every</w:t>
      </w:r>
      <w:proofErr w:type="gramEnd"/>
      <w:r w:rsidRPr="00964B39">
        <w:rPr>
          <w:rFonts w:ascii="Arial" w:hAnsi="Arial"/>
          <w:b w:val="0"/>
          <w:sz w:val="20"/>
          <w:szCs w:val="20"/>
          <w:lang w:val="en-US"/>
        </w:rPr>
        <w:t xml:space="preserve"> condition hereof, unless a </w:t>
      </w:r>
      <w:proofErr w:type="gramStart"/>
      <w:r w:rsidRPr="00964B39">
        <w:rPr>
          <w:rFonts w:ascii="Arial" w:hAnsi="Arial"/>
          <w:b w:val="0"/>
          <w:sz w:val="20"/>
          <w:szCs w:val="20"/>
          <w:lang w:val="en-US"/>
        </w:rPr>
        <w:t>waiver</w:t>
      </w:r>
      <w:proofErr w:type="gramEnd"/>
      <w:r w:rsidRPr="00964B39">
        <w:rPr>
          <w:rFonts w:ascii="Arial" w:hAnsi="Arial"/>
          <w:b w:val="0"/>
          <w:sz w:val="20"/>
          <w:szCs w:val="20"/>
          <w:lang w:val="en-US"/>
        </w:rPr>
        <w:t xml:space="preserve"> is made expressly and in writing.</w:t>
      </w:r>
    </w:p>
    <w:p w14:paraId="3F98ECF3" w14:textId="77777777" w:rsidR="003022A1" w:rsidRPr="00964B39" w:rsidRDefault="003022A1" w:rsidP="003022A1">
      <w:pPr>
        <w:pStyle w:val="Heading1"/>
        <w:keepNext w:val="0"/>
        <w:numPr>
          <w:ilvl w:val="1"/>
          <w:numId w:val="11"/>
        </w:numPr>
        <w:tabs>
          <w:tab w:val="left" w:pos="709"/>
        </w:tabs>
        <w:spacing w:before="120" w:after="0"/>
        <w:ind w:left="709" w:hanging="709"/>
        <w:rPr>
          <w:rFonts w:ascii="Arial" w:hAnsi="Arial"/>
          <w:b w:val="0"/>
          <w:sz w:val="20"/>
          <w:szCs w:val="20"/>
          <w:lang w:val="en-US"/>
        </w:rPr>
      </w:pPr>
      <w:r w:rsidRPr="00964B39">
        <w:rPr>
          <w:rFonts w:ascii="Arial" w:hAnsi="Arial"/>
          <w:b w:val="0"/>
          <w:sz w:val="20"/>
          <w:szCs w:val="20"/>
          <w:lang w:val="en-US"/>
        </w:rPr>
        <w:t>No change, modification, alteration or addition to any provision of this A</w:t>
      </w:r>
      <w:r w:rsidRPr="00964B39">
        <w:rPr>
          <w:rFonts w:ascii="Arial" w:hAnsi="Arial"/>
          <w:b w:val="0"/>
          <w:sz w:val="20"/>
          <w:szCs w:val="20"/>
          <w:lang w:val="en-US"/>
        </w:rPr>
        <w:softHyphen/>
        <w:t>gree</w:t>
      </w:r>
      <w:r w:rsidRPr="00964B39">
        <w:rPr>
          <w:rFonts w:ascii="Arial" w:hAnsi="Arial"/>
          <w:b w:val="0"/>
          <w:sz w:val="20"/>
          <w:szCs w:val="20"/>
          <w:lang w:val="en-US"/>
        </w:rPr>
        <w:softHyphen/>
        <w:t>ment shall be binding unless in writing and signed by an au</w:t>
      </w:r>
      <w:r w:rsidRPr="00964B39">
        <w:rPr>
          <w:rFonts w:ascii="Arial" w:hAnsi="Arial"/>
          <w:b w:val="0"/>
          <w:sz w:val="20"/>
          <w:szCs w:val="20"/>
          <w:lang w:val="en-US"/>
        </w:rPr>
        <w:softHyphen/>
        <w:t>thorized representa</w:t>
      </w:r>
      <w:r w:rsidRPr="00964B39">
        <w:rPr>
          <w:rFonts w:ascii="Arial" w:hAnsi="Arial"/>
          <w:b w:val="0"/>
          <w:sz w:val="20"/>
          <w:szCs w:val="20"/>
          <w:lang w:val="en-US"/>
        </w:rPr>
        <w:softHyphen/>
        <w:t xml:space="preserve">tive of each Party. </w:t>
      </w:r>
    </w:p>
    <w:p w14:paraId="68C6FD1E" w14:textId="77777777" w:rsidR="003022A1" w:rsidRPr="00964B39" w:rsidRDefault="003022A1" w:rsidP="003022A1">
      <w:pPr>
        <w:pStyle w:val="Heading1"/>
        <w:keepNext w:val="0"/>
        <w:numPr>
          <w:ilvl w:val="1"/>
          <w:numId w:val="11"/>
        </w:numPr>
        <w:tabs>
          <w:tab w:val="left" w:pos="709"/>
        </w:tabs>
        <w:spacing w:before="120" w:after="0"/>
        <w:ind w:left="709" w:hanging="709"/>
        <w:rPr>
          <w:rFonts w:ascii="Arial" w:hAnsi="Arial"/>
          <w:b w:val="0"/>
          <w:sz w:val="20"/>
          <w:szCs w:val="20"/>
          <w:lang w:val="en-US"/>
        </w:rPr>
      </w:pPr>
      <w:r w:rsidRPr="00964B39">
        <w:rPr>
          <w:rFonts w:ascii="Arial" w:hAnsi="Arial"/>
          <w:b w:val="0"/>
          <w:sz w:val="20"/>
          <w:szCs w:val="20"/>
          <w:lang w:val="en-US"/>
        </w:rPr>
        <w:t>Unless otherwise agreed, any notice given under this Agreement must be in writing and (</w:t>
      </w:r>
      <w:proofErr w:type="spellStart"/>
      <w:r w:rsidRPr="00964B39">
        <w:rPr>
          <w:rFonts w:ascii="Arial" w:hAnsi="Arial"/>
          <w:b w:val="0"/>
          <w:sz w:val="20"/>
          <w:szCs w:val="20"/>
          <w:lang w:val="en-US"/>
        </w:rPr>
        <w:t>i</w:t>
      </w:r>
      <w:proofErr w:type="spellEnd"/>
      <w:r w:rsidRPr="00964B39">
        <w:rPr>
          <w:rFonts w:ascii="Arial" w:hAnsi="Arial"/>
          <w:b w:val="0"/>
          <w:sz w:val="20"/>
          <w:szCs w:val="20"/>
          <w:lang w:val="en-US"/>
        </w:rPr>
        <w:t>) delivered personally to the addressee; (ii) transmitted by recognized courier service; or (iii) transmitted by postage prepaid registered or certified mail (airmail if international), return receipt. Notice shall be deemed given upon delivery at the address of the relevant Party.</w:t>
      </w:r>
    </w:p>
    <w:p w14:paraId="34E955BF" w14:textId="77777777" w:rsidR="003022A1" w:rsidRPr="00964B39" w:rsidRDefault="003022A1" w:rsidP="003022A1">
      <w:pPr>
        <w:pStyle w:val="Heading1"/>
        <w:keepNext w:val="0"/>
        <w:numPr>
          <w:ilvl w:val="1"/>
          <w:numId w:val="11"/>
        </w:numPr>
        <w:tabs>
          <w:tab w:val="left" w:pos="709"/>
        </w:tabs>
        <w:spacing w:before="120" w:after="0"/>
        <w:ind w:left="709" w:hanging="709"/>
        <w:rPr>
          <w:rFonts w:ascii="Arial" w:hAnsi="Arial"/>
          <w:b w:val="0"/>
          <w:sz w:val="20"/>
          <w:szCs w:val="20"/>
          <w:lang w:val="en-US"/>
        </w:rPr>
      </w:pPr>
      <w:r w:rsidRPr="00964B39">
        <w:rPr>
          <w:rFonts w:ascii="Arial" w:hAnsi="Arial"/>
          <w:b w:val="0"/>
          <w:sz w:val="20"/>
          <w:szCs w:val="20"/>
          <w:lang w:val="en-US"/>
        </w:rPr>
        <w:t xml:space="preserve">If any provision of this Agreement is held illegal, invalid or unenforceable in whole or in part in any jurisdiction, this shall not affect the validity or enforceability in that jurisdiction of any other provision of this Agreement or the validity or enforceability of that provision or any other provision in any other jurisdiction. The Parties shall in good faith negotiate replacement provisions </w:t>
      </w:r>
      <w:proofErr w:type="gramStart"/>
      <w:r w:rsidRPr="00964B39">
        <w:rPr>
          <w:rFonts w:ascii="Arial" w:hAnsi="Arial"/>
          <w:b w:val="0"/>
          <w:sz w:val="20"/>
          <w:szCs w:val="20"/>
          <w:lang w:val="en-US"/>
        </w:rPr>
        <w:t>which</w:t>
      </w:r>
      <w:proofErr w:type="gramEnd"/>
      <w:r w:rsidRPr="00964B39">
        <w:rPr>
          <w:rFonts w:ascii="Arial" w:hAnsi="Arial"/>
          <w:b w:val="0"/>
          <w:sz w:val="20"/>
          <w:szCs w:val="20"/>
          <w:lang w:val="en-US"/>
        </w:rPr>
        <w:t xml:space="preserve"> in a legal, valid and enforceable </w:t>
      </w:r>
      <w:proofErr w:type="gramStart"/>
      <w:r w:rsidRPr="00964B39">
        <w:rPr>
          <w:rFonts w:ascii="Arial" w:hAnsi="Arial"/>
          <w:b w:val="0"/>
          <w:sz w:val="20"/>
          <w:szCs w:val="20"/>
          <w:lang w:val="en-US"/>
        </w:rPr>
        <w:t>way</w:t>
      </w:r>
      <w:proofErr w:type="gramEnd"/>
      <w:r w:rsidRPr="00964B39">
        <w:rPr>
          <w:rFonts w:ascii="Arial" w:hAnsi="Arial"/>
          <w:b w:val="0"/>
          <w:sz w:val="20"/>
          <w:szCs w:val="20"/>
          <w:lang w:val="en-US"/>
        </w:rPr>
        <w:t xml:space="preserve"> to the nearest </w:t>
      </w:r>
      <w:proofErr w:type="gramStart"/>
      <w:r w:rsidRPr="00964B39">
        <w:rPr>
          <w:rFonts w:ascii="Arial" w:hAnsi="Arial"/>
          <w:b w:val="0"/>
          <w:sz w:val="20"/>
          <w:szCs w:val="20"/>
          <w:lang w:val="en-US"/>
        </w:rPr>
        <w:t>extent</w:t>
      </w:r>
      <w:proofErr w:type="gramEnd"/>
      <w:r w:rsidRPr="00964B39">
        <w:rPr>
          <w:rFonts w:ascii="Arial" w:hAnsi="Arial"/>
          <w:b w:val="0"/>
          <w:sz w:val="20"/>
          <w:szCs w:val="20"/>
          <w:lang w:val="en-US"/>
        </w:rPr>
        <w:t xml:space="preserve"> reflect the original intent of the Parties. </w:t>
      </w:r>
    </w:p>
    <w:p w14:paraId="768B3ECD" w14:textId="77777777" w:rsidR="003022A1" w:rsidRPr="00964B39" w:rsidRDefault="003022A1" w:rsidP="003022A1">
      <w:pPr>
        <w:pStyle w:val="Heading1"/>
        <w:keepNext w:val="0"/>
        <w:tabs>
          <w:tab w:val="left" w:pos="709"/>
        </w:tabs>
        <w:spacing w:before="120" w:after="0"/>
        <w:rPr>
          <w:rFonts w:ascii="Arial" w:hAnsi="Arial"/>
          <w:b w:val="0"/>
          <w:sz w:val="20"/>
          <w:szCs w:val="20"/>
          <w:lang w:val="en-US"/>
        </w:rPr>
      </w:pPr>
    </w:p>
    <w:p w14:paraId="56F52413" w14:textId="77777777" w:rsidR="003022A1" w:rsidRPr="00964B39" w:rsidRDefault="003022A1" w:rsidP="003022A1">
      <w:pPr>
        <w:rPr>
          <w:rFonts w:ascii="Arial" w:hAnsi="Arial" w:cs="Arial"/>
          <w:sz w:val="20"/>
          <w:lang w:val="en-US"/>
        </w:rPr>
      </w:pPr>
      <w:r w:rsidRPr="00964B39">
        <w:rPr>
          <w:rFonts w:ascii="Arial" w:hAnsi="Arial" w:cs="Arial"/>
          <w:b/>
          <w:sz w:val="20"/>
          <w:lang w:val="en-US"/>
        </w:rPr>
        <w:t>IN WITNESS WHEREOF</w:t>
      </w:r>
      <w:r w:rsidRPr="00964B39">
        <w:rPr>
          <w:rFonts w:ascii="Arial" w:hAnsi="Arial" w:cs="Arial"/>
          <w:sz w:val="20"/>
          <w:lang w:val="en-US"/>
        </w:rPr>
        <w:t xml:space="preserve"> the Parties have caused this Agreement to be executed by their duly authorized representatives</w:t>
      </w:r>
    </w:p>
    <w:p w14:paraId="1575D26F" w14:textId="77777777" w:rsidR="003022A1" w:rsidRPr="00964B39" w:rsidRDefault="003022A1" w:rsidP="003022A1">
      <w:pPr>
        <w:tabs>
          <w:tab w:val="left" w:pos="720"/>
          <w:tab w:val="left" w:pos="1200"/>
        </w:tabs>
        <w:suppressAutoHyphens/>
        <w:rPr>
          <w:rFonts w:ascii="Arial" w:hAnsi="Arial" w:cs="Arial"/>
          <w:sz w:val="20"/>
          <w:lang w:val="en-US"/>
        </w:rPr>
      </w:pPr>
    </w:p>
    <w:p w14:paraId="6416A485" w14:textId="77777777" w:rsidR="003022A1" w:rsidRPr="00964B39" w:rsidRDefault="003022A1" w:rsidP="003022A1">
      <w:pPr>
        <w:tabs>
          <w:tab w:val="left" w:pos="720"/>
          <w:tab w:val="left" w:pos="1200"/>
        </w:tabs>
        <w:suppressAutoHyphens/>
        <w:rPr>
          <w:rFonts w:ascii="Arial" w:hAnsi="Arial" w:cs="Arial"/>
          <w:sz w:val="20"/>
          <w:lang w:val="en-US"/>
        </w:rPr>
      </w:pPr>
    </w:p>
    <w:p w14:paraId="53B264FF" w14:textId="1B46B39A" w:rsidR="003022A1" w:rsidRPr="00964B39" w:rsidRDefault="00A956F2" w:rsidP="003022A1">
      <w:pPr>
        <w:tabs>
          <w:tab w:val="left" w:pos="720"/>
          <w:tab w:val="left" w:pos="1200"/>
          <w:tab w:val="left" w:pos="5103"/>
        </w:tabs>
        <w:suppressAutoHyphens/>
        <w:rPr>
          <w:rFonts w:ascii="Arial" w:hAnsi="Arial" w:cs="Arial"/>
          <w:sz w:val="20"/>
          <w:lang w:val="en-US"/>
        </w:rPr>
      </w:pPr>
      <w:r w:rsidRPr="00A956F2">
        <w:rPr>
          <w:rFonts w:ascii="Arial" w:hAnsi="Arial" w:cs="Arial"/>
          <w:sz w:val="20"/>
          <w:lang w:val="en-US"/>
        </w:rPr>
        <w:t xml:space="preserve">Date: _________________        </w:t>
      </w:r>
      <w:r w:rsidR="003022A1" w:rsidRPr="00964B39">
        <w:rPr>
          <w:rFonts w:ascii="Arial" w:hAnsi="Arial" w:cs="Arial"/>
          <w:sz w:val="20"/>
          <w:lang w:val="en-US"/>
        </w:rPr>
        <w:tab/>
      </w:r>
      <w:r w:rsidRPr="00A956F2">
        <w:rPr>
          <w:rFonts w:ascii="Arial" w:hAnsi="Arial" w:cs="Arial"/>
          <w:sz w:val="20"/>
          <w:lang w:val="en-US"/>
        </w:rPr>
        <w:t xml:space="preserve">Date: _________________        </w:t>
      </w:r>
    </w:p>
    <w:p w14:paraId="7DD96CF0" w14:textId="77777777" w:rsidR="003022A1" w:rsidRPr="00964B39" w:rsidRDefault="003022A1" w:rsidP="003022A1">
      <w:pPr>
        <w:tabs>
          <w:tab w:val="left" w:pos="720"/>
          <w:tab w:val="left" w:pos="1200"/>
          <w:tab w:val="left" w:pos="5103"/>
        </w:tabs>
        <w:suppressAutoHyphens/>
        <w:rPr>
          <w:rFonts w:ascii="Arial" w:hAnsi="Arial" w:cs="Arial"/>
          <w:sz w:val="20"/>
          <w:lang w:val="en-US"/>
        </w:rPr>
      </w:pPr>
    </w:p>
    <w:p w14:paraId="2ACD4062" w14:textId="067D8F18" w:rsidR="003022A1" w:rsidRPr="00964B39" w:rsidRDefault="009D45CC" w:rsidP="00964B39">
      <w:pPr>
        <w:tabs>
          <w:tab w:val="left" w:pos="720"/>
          <w:tab w:val="left" w:pos="1200"/>
          <w:tab w:val="left" w:pos="5103"/>
        </w:tabs>
        <w:suppressAutoHyphens/>
        <w:rPr>
          <w:rFonts w:ascii="Arial" w:hAnsi="Arial" w:cs="Arial"/>
          <w:b/>
          <w:noProof/>
          <w:color w:val="auto"/>
          <w:sz w:val="20"/>
          <w:highlight w:val="cyan"/>
          <w:lang w:val="en-US"/>
        </w:rPr>
      </w:pPr>
      <w:r>
        <w:rPr>
          <w:rFonts w:ascii="Arial" w:hAnsi="Arial" w:cs="Arial"/>
          <w:b/>
          <w:noProof/>
          <w:sz w:val="20"/>
          <w:lang w:val="en-US"/>
        </w:rPr>
        <w:t>Disclosing Party</w:t>
      </w:r>
      <w:r w:rsidR="00964B39" w:rsidRPr="00964B39">
        <w:rPr>
          <w:rFonts w:ascii="Arial" w:hAnsi="Arial" w:cs="Arial"/>
          <w:b/>
          <w:noProof/>
          <w:sz w:val="20"/>
          <w:lang w:val="en-US"/>
        </w:rPr>
        <w:tab/>
      </w:r>
      <w:r w:rsidR="009E483E">
        <w:rPr>
          <w:rFonts w:ascii="Arial" w:hAnsi="Arial" w:cs="Arial"/>
          <w:b/>
          <w:noProof/>
          <w:sz w:val="20"/>
          <w:lang w:val="en-US"/>
        </w:rPr>
        <w:t>[</w:t>
      </w:r>
      <w:r>
        <w:rPr>
          <w:rFonts w:ascii="Arial" w:hAnsi="Arial" w:cs="Arial"/>
          <w:b/>
          <w:noProof/>
          <w:sz w:val="20"/>
          <w:lang w:val="en-US"/>
        </w:rPr>
        <w:t>●</w:t>
      </w:r>
      <w:r w:rsidR="009E483E" w:rsidRPr="009E483E">
        <w:rPr>
          <w:rFonts w:ascii="Arial" w:hAnsi="Arial" w:cs="Arial"/>
          <w:b/>
          <w:noProof/>
          <w:sz w:val="20"/>
          <w:highlight w:val="lightGray"/>
          <w:lang w:val="en-US"/>
        </w:rPr>
        <w:t>Insert Vendor name]</w:t>
      </w:r>
    </w:p>
    <w:p w14:paraId="4A743A2C" w14:textId="77777777" w:rsidR="00C639EF" w:rsidRPr="00964B39" w:rsidRDefault="00C639EF" w:rsidP="003022A1">
      <w:pPr>
        <w:tabs>
          <w:tab w:val="left" w:pos="720"/>
          <w:tab w:val="left" w:pos="5103"/>
          <w:tab w:val="left" w:pos="5812"/>
        </w:tabs>
        <w:suppressAutoHyphens/>
        <w:rPr>
          <w:rFonts w:ascii="Arial" w:hAnsi="Arial" w:cs="Arial"/>
          <w:sz w:val="20"/>
          <w:lang w:val="en-US"/>
        </w:rPr>
      </w:pPr>
    </w:p>
    <w:p w14:paraId="1F2BC8C5" w14:textId="77777777" w:rsidR="003022A1" w:rsidRPr="00964B39" w:rsidRDefault="003022A1" w:rsidP="003022A1">
      <w:pPr>
        <w:tabs>
          <w:tab w:val="left" w:pos="720"/>
          <w:tab w:val="left" w:pos="1200"/>
          <w:tab w:val="left" w:pos="5103"/>
          <w:tab w:val="left" w:pos="5400"/>
        </w:tabs>
        <w:suppressAutoHyphens/>
        <w:rPr>
          <w:rFonts w:ascii="Arial" w:hAnsi="Arial" w:cs="Arial"/>
          <w:sz w:val="20"/>
          <w:lang w:val="en-US"/>
        </w:rPr>
      </w:pPr>
    </w:p>
    <w:p w14:paraId="6DC1E6E2" w14:textId="77777777" w:rsidR="003022A1" w:rsidRPr="00964B39" w:rsidRDefault="003022A1" w:rsidP="003022A1">
      <w:pPr>
        <w:tabs>
          <w:tab w:val="left" w:pos="720"/>
          <w:tab w:val="left" w:pos="1200"/>
          <w:tab w:val="left" w:pos="5103"/>
          <w:tab w:val="left" w:pos="5400"/>
        </w:tabs>
        <w:suppressAutoHyphens/>
        <w:rPr>
          <w:rFonts w:ascii="Arial" w:hAnsi="Arial" w:cs="Arial"/>
          <w:sz w:val="20"/>
          <w:lang w:val="en-US"/>
        </w:rPr>
      </w:pPr>
    </w:p>
    <w:p w14:paraId="42C36A95" w14:textId="77777777" w:rsidR="003022A1" w:rsidRPr="00964B39" w:rsidRDefault="003022A1" w:rsidP="003022A1">
      <w:pPr>
        <w:tabs>
          <w:tab w:val="left" w:pos="720"/>
          <w:tab w:val="left" w:pos="1200"/>
          <w:tab w:val="left" w:pos="5103"/>
        </w:tabs>
        <w:suppressAutoHyphens/>
        <w:rPr>
          <w:rFonts w:ascii="Arial" w:hAnsi="Arial" w:cs="Arial"/>
          <w:sz w:val="20"/>
          <w:lang w:val="en-US"/>
        </w:rPr>
      </w:pPr>
      <w:proofErr w:type="gramStart"/>
      <w:r w:rsidRPr="00964B39">
        <w:rPr>
          <w:rFonts w:ascii="Arial" w:hAnsi="Arial" w:cs="Arial"/>
          <w:sz w:val="20"/>
          <w:lang w:val="en-US"/>
        </w:rPr>
        <w:t>______________________</w:t>
      </w:r>
      <w:r w:rsidRPr="00964B39">
        <w:rPr>
          <w:rFonts w:ascii="Arial" w:hAnsi="Arial" w:cs="Arial"/>
          <w:sz w:val="20"/>
          <w:lang w:val="en-US"/>
        </w:rPr>
        <w:tab/>
      </w:r>
      <w:proofErr w:type="gramEnd"/>
      <w:r w:rsidRPr="00964B39">
        <w:rPr>
          <w:rFonts w:ascii="Arial" w:hAnsi="Arial" w:cs="Arial"/>
          <w:sz w:val="20"/>
          <w:lang w:val="en-US"/>
        </w:rPr>
        <w:t>__________________________</w:t>
      </w:r>
    </w:p>
    <w:p w14:paraId="5DDCA0FB" w14:textId="77777777" w:rsidR="003022A1" w:rsidRPr="00964B39" w:rsidRDefault="003022A1" w:rsidP="003022A1">
      <w:pPr>
        <w:tabs>
          <w:tab w:val="left" w:pos="720"/>
          <w:tab w:val="left" w:pos="1200"/>
          <w:tab w:val="left" w:pos="5103"/>
          <w:tab w:val="left" w:pos="5400"/>
        </w:tabs>
        <w:suppressAutoHyphens/>
        <w:rPr>
          <w:rFonts w:ascii="Arial" w:hAnsi="Arial" w:cs="Arial"/>
          <w:sz w:val="20"/>
          <w:lang w:val="en-US"/>
        </w:rPr>
      </w:pPr>
      <w:r w:rsidRPr="00964B39">
        <w:rPr>
          <w:rFonts w:ascii="Arial" w:hAnsi="Arial" w:cs="Arial"/>
          <w:sz w:val="20"/>
          <w:lang w:val="en-US"/>
        </w:rPr>
        <w:t xml:space="preserve">Name: </w:t>
      </w:r>
      <w:r w:rsidRPr="00964B39">
        <w:rPr>
          <w:rFonts w:ascii="Arial" w:hAnsi="Arial" w:cs="Arial"/>
          <w:sz w:val="20"/>
          <w:lang w:val="en-US"/>
        </w:rPr>
        <w:tab/>
      </w:r>
      <w:r w:rsidRPr="00964B39">
        <w:rPr>
          <w:rFonts w:ascii="Arial" w:hAnsi="Arial" w:cs="Arial"/>
          <w:sz w:val="20"/>
          <w:lang w:val="en-US"/>
        </w:rPr>
        <w:tab/>
      </w:r>
      <w:r w:rsidRPr="00964B39">
        <w:rPr>
          <w:rFonts w:ascii="Arial" w:hAnsi="Arial" w:cs="Arial"/>
          <w:sz w:val="20"/>
          <w:lang w:val="en-US"/>
        </w:rPr>
        <w:tab/>
        <w:t>Name:</w:t>
      </w:r>
    </w:p>
    <w:p w14:paraId="7418A8A1" w14:textId="77777777" w:rsidR="003022A1" w:rsidRPr="00964B39" w:rsidRDefault="003022A1" w:rsidP="003022A1">
      <w:pPr>
        <w:tabs>
          <w:tab w:val="left" w:pos="720"/>
          <w:tab w:val="left" w:pos="1200"/>
          <w:tab w:val="left" w:pos="5103"/>
          <w:tab w:val="left" w:pos="5400"/>
        </w:tabs>
        <w:suppressAutoHyphens/>
        <w:rPr>
          <w:rFonts w:ascii="Arial" w:hAnsi="Arial" w:cs="Arial"/>
          <w:sz w:val="20"/>
          <w:lang w:val="en-US"/>
        </w:rPr>
      </w:pPr>
      <w:r w:rsidRPr="00964B39">
        <w:rPr>
          <w:rFonts w:ascii="Arial" w:hAnsi="Arial" w:cs="Arial"/>
          <w:sz w:val="20"/>
          <w:lang w:val="en-US"/>
        </w:rPr>
        <w:t>Title:</w:t>
      </w:r>
      <w:r w:rsidRPr="00964B39">
        <w:rPr>
          <w:rFonts w:ascii="Arial" w:hAnsi="Arial" w:cs="Arial"/>
          <w:sz w:val="20"/>
          <w:lang w:val="en-US"/>
        </w:rPr>
        <w:tab/>
      </w:r>
      <w:r w:rsidRPr="00964B39">
        <w:rPr>
          <w:rFonts w:ascii="Arial" w:hAnsi="Arial" w:cs="Arial"/>
          <w:sz w:val="20"/>
          <w:lang w:val="en-US"/>
        </w:rPr>
        <w:tab/>
      </w:r>
      <w:r w:rsidRPr="00964B39">
        <w:rPr>
          <w:rFonts w:ascii="Arial" w:hAnsi="Arial" w:cs="Arial"/>
          <w:sz w:val="20"/>
          <w:lang w:val="en-US"/>
        </w:rPr>
        <w:tab/>
        <w:t>Title:</w:t>
      </w:r>
    </w:p>
    <w:p w14:paraId="710A1475" w14:textId="77777777" w:rsidR="003022A1" w:rsidRPr="00964B39" w:rsidRDefault="003022A1" w:rsidP="003022A1">
      <w:pPr>
        <w:tabs>
          <w:tab w:val="left" w:pos="720"/>
          <w:tab w:val="left" w:pos="1200"/>
          <w:tab w:val="left" w:pos="5103"/>
          <w:tab w:val="left" w:pos="5400"/>
        </w:tabs>
        <w:suppressAutoHyphens/>
        <w:rPr>
          <w:rFonts w:ascii="Arial" w:hAnsi="Arial" w:cs="Arial"/>
          <w:sz w:val="20"/>
          <w:lang w:val="en-US"/>
        </w:rPr>
      </w:pPr>
    </w:p>
    <w:p w14:paraId="2ABFC2F8" w14:textId="77777777" w:rsidR="003022A1" w:rsidRPr="00964B39" w:rsidRDefault="003022A1" w:rsidP="003022A1">
      <w:pPr>
        <w:tabs>
          <w:tab w:val="left" w:pos="720"/>
          <w:tab w:val="left" w:pos="1200"/>
          <w:tab w:val="left" w:pos="5103"/>
          <w:tab w:val="left" w:pos="5400"/>
        </w:tabs>
        <w:suppressAutoHyphens/>
        <w:rPr>
          <w:rFonts w:ascii="Arial" w:hAnsi="Arial" w:cs="Arial"/>
          <w:sz w:val="20"/>
          <w:lang w:val="en-US"/>
        </w:rPr>
      </w:pPr>
    </w:p>
    <w:p w14:paraId="19A75E51" w14:textId="77777777" w:rsidR="003022A1" w:rsidRPr="00964B39" w:rsidRDefault="003022A1" w:rsidP="003022A1">
      <w:pPr>
        <w:tabs>
          <w:tab w:val="left" w:pos="720"/>
          <w:tab w:val="left" w:pos="1200"/>
          <w:tab w:val="left" w:pos="5103"/>
          <w:tab w:val="left" w:pos="5400"/>
        </w:tabs>
        <w:suppressAutoHyphens/>
        <w:rPr>
          <w:rFonts w:ascii="Arial" w:hAnsi="Arial" w:cs="Arial"/>
          <w:sz w:val="20"/>
          <w:lang w:val="en-US"/>
        </w:rPr>
      </w:pPr>
    </w:p>
    <w:p w14:paraId="380490EC" w14:textId="77777777" w:rsidR="009D45CC" w:rsidRPr="00964B39" w:rsidRDefault="009D45CC" w:rsidP="009D45CC">
      <w:pPr>
        <w:tabs>
          <w:tab w:val="left" w:pos="720"/>
          <w:tab w:val="left" w:pos="1200"/>
          <w:tab w:val="left" w:pos="5103"/>
        </w:tabs>
        <w:suppressAutoHyphens/>
        <w:rPr>
          <w:rFonts w:ascii="Arial" w:hAnsi="Arial" w:cs="Arial"/>
          <w:sz w:val="20"/>
          <w:lang w:val="en-US"/>
        </w:rPr>
      </w:pPr>
      <w:r w:rsidRPr="00A956F2">
        <w:rPr>
          <w:rFonts w:ascii="Arial" w:hAnsi="Arial" w:cs="Arial"/>
          <w:sz w:val="20"/>
          <w:lang w:val="en-US"/>
        </w:rPr>
        <w:t xml:space="preserve">Date: _________________        </w:t>
      </w:r>
      <w:r w:rsidRPr="00964B39">
        <w:rPr>
          <w:rFonts w:ascii="Arial" w:hAnsi="Arial" w:cs="Arial"/>
          <w:sz w:val="20"/>
          <w:lang w:val="en-US"/>
        </w:rPr>
        <w:tab/>
      </w:r>
      <w:r w:rsidRPr="00A956F2">
        <w:rPr>
          <w:rFonts w:ascii="Arial" w:hAnsi="Arial" w:cs="Arial"/>
          <w:sz w:val="20"/>
          <w:lang w:val="en-US"/>
        </w:rPr>
        <w:t xml:space="preserve">Date: _________________        </w:t>
      </w:r>
    </w:p>
    <w:p w14:paraId="22388E8B" w14:textId="77777777" w:rsidR="009D45CC" w:rsidRPr="00964B39" w:rsidRDefault="009D45CC" w:rsidP="009D45CC">
      <w:pPr>
        <w:tabs>
          <w:tab w:val="left" w:pos="720"/>
          <w:tab w:val="left" w:pos="1200"/>
          <w:tab w:val="left" w:pos="5103"/>
        </w:tabs>
        <w:suppressAutoHyphens/>
        <w:rPr>
          <w:rFonts w:ascii="Arial" w:hAnsi="Arial" w:cs="Arial"/>
          <w:sz w:val="20"/>
          <w:lang w:val="en-US"/>
        </w:rPr>
      </w:pPr>
    </w:p>
    <w:p w14:paraId="6EC1380B" w14:textId="77777777" w:rsidR="009D45CC" w:rsidRPr="00964B39" w:rsidRDefault="009D45CC" w:rsidP="009D45CC">
      <w:pPr>
        <w:tabs>
          <w:tab w:val="left" w:pos="720"/>
          <w:tab w:val="left" w:pos="1200"/>
          <w:tab w:val="left" w:pos="5103"/>
        </w:tabs>
        <w:suppressAutoHyphens/>
        <w:rPr>
          <w:rFonts w:ascii="Arial" w:hAnsi="Arial" w:cs="Arial"/>
          <w:b/>
          <w:noProof/>
          <w:color w:val="auto"/>
          <w:sz w:val="20"/>
          <w:highlight w:val="cyan"/>
          <w:lang w:val="en-US"/>
        </w:rPr>
      </w:pPr>
      <w:r>
        <w:rPr>
          <w:rFonts w:ascii="Arial" w:hAnsi="Arial" w:cs="Arial"/>
          <w:b/>
          <w:noProof/>
          <w:sz w:val="20"/>
          <w:lang w:val="en-US"/>
        </w:rPr>
        <w:t>Disclosing Party</w:t>
      </w:r>
      <w:r w:rsidRPr="00964B39">
        <w:rPr>
          <w:rFonts w:ascii="Arial" w:hAnsi="Arial" w:cs="Arial"/>
          <w:b/>
          <w:noProof/>
          <w:sz w:val="20"/>
          <w:lang w:val="en-US"/>
        </w:rPr>
        <w:tab/>
      </w:r>
      <w:r>
        <w:rPr>
          <w:rFonts w:ascii="Arial" w:hAnsi="Arial" w:cs="Arial"/>
          <w:b/>
          <w:noProof/>
          <w:sz w:val="20"/>
          <w:lang w:val="en-US"/>
        </w:rPr>
        <w:t>[●</w:t>
      </w:r>
      <w:r w:rsidRPr="009E483E">
        <w:rPr>
          <w:rFonts w:ascii="Arial" w:hAnsi="Arial" w:cs="Arial"/>
          <w:b/>
          <w:noProof/>
          <w:sz w:val="20"/>
          <w:highlight w:val="lightGray"/>
          <w:lang w:val="en-US"/>
        </w:rPr>
        <w:t>Insert Vendor name]</w:t>
      </w:r>
    </w:p>
    <w:p w14:paraId="058FFE21" w14:textId="77777777" w:rsidR="009D45CC" w:rsidRPr="00964B39" w:rsidRDefault="009D45CC" w:rsidP="009D45CC">
      <w:pPr>
        <w:tabs>
          <w:tab w:val="left" w:pos="720"/>
          <w:tab w:val="left" w:pos="5103"/>
          <w:tab w:val="left" w:pos="5812"/>
        </w:tabs>
        <w:suppressAutoHyphens/>
        <w:rPr>
          <w:rFonts w:ascii="Arial" w:hAnsi="Arial" w:cs="Arial"/>
          <w:sz w:val="20"/>
          <w:lang w:val="en-US"/>
        </w:rPr>
      </w:pPr>
    </w:p>
    <w:p w14:paraId="0014DC7C" w14:textId="77777777" w:rsidR="009D45CC" w:rsidRPr="00964B39" w:rsidRDefault="009D45CC" w:rsidP="009D45CC">
      <w:pPr>
        <w:tabs>
          <w:tab w:val="left" w:pos="720"/>
          <w:tab w:val="left" w:pos="1200"/>
          <w:tab w:val="left" w:pos="5103"/>
          <w:tab w:val="left" w:pos="5400"/>
        </w:tabs>
        <w:suppressAutoHyphens/>
        <w:rPr>
          <w:rFonts w:ascii="Arial" w:hAnsi="Arial" w:cs="Arial"/>
          <w:sz w:val="20"/>
          <w:lang w:val="en-US"/>
        </w:rPr>
      </w:pPr>
    </w:p>
    <w:p w14:paraId="3B5B1FC5" w14:textId="77777777" w:rsidR="009D45CC" w:rsidRPr="00964B39" w:rsidRDefault="009D45CC" w:rsidP="009D45CC">
      <w:pPr>
        <w:tabs>
          <w:tab w:val="left" w:pos="720"/>
          <w:tab w:val="left" w:pos="1200"/>
          <w:tab w:val="left" w:pos="5103"/>
          <w:tab w:val="left" w:pos="5400"/>
        </w:tabs>
        <w:suppressAutoHyphens/>
        <w:rPr>
          <w:rFonts w:ascii="Arial" w:hAnsi="Arial" w:cs="Arial"/>
          <w:sz w:val="20"/>
          <w:lang w:val="en-US"/>
        </w:rPr>
      </w:pPr>
    </w:p>
    <w:p w14:paraId="31DE8E2D" w14:textId="77777777" w:rsidR="009D45CC" w:rsidRPr="00964B39" w:rsidRDefault="009D45CC" w:rsidP="009D45CC">
      <w:pPr>
        <w:tabs>
          <w:tab w:val="left" w:pos="720"/>
          <w:tab w:val="left" w:pos="1200"/>
          <w:tab w:val="left" w:pos="5103"/>
        </w:tabs>
        <w:suppressAutoHyphens/>
        <w:rPr>
          <w:rFonts w:ascii="Arial" w:hAnsi="Arial" w:cs="Arial"/>
          <w:sz w:val="20"/>
          <w:lang w:val="en-US"/>
        </w:rPr>
      </w:pPr>
      <w:proofErr w:type="gramStart"/>
      <w:r w:rsidRPr="00964B39">
        <w:rPr>
          <w:rFonts w:ascii="Arial" w:hAnsi="Arial" w:cs="Arial"/>
          <w:sz w:val="20"/>
          <w:lang w:val="en-US"/>
        </w:rPr>
        <w:t>______________________</w:t>
      </w:r>
      <w:r w:rsidRPr="00964B39">
        <w:rPr>
          <w:rFonts w:ascii="Arial" w:hAnsi="Arial" w:cs="Arial"/>
          <w:sz w:val="20"/>
          <w:lang w:val="en-US"/>
        </w:rPr>
        <w:tab/>
      </w:r>
      <w:proofErr w:type="gramEnd"/>
      <w:r w:rsidRPr="00964B39">
        <w:rPr>
          <w:rFonts w:ascii="Arial" w:hAnsi="Arial" w:cs="Arial"/>
          <w:sz w:val="20"/>
          <w:lang w:val="en-US"/>
        </w:rPr>
        <w:t>__________________________</w:t>
      </w:r>
    </w:p>
    <w:p w14:paraId="42013202" w14:textId="77777777" w:rsidR="009D45CC" w:rsidRPr="00964B39" w:rsidRDefault="009D45CC" w:rsidP="009D45CC">
      <w:pPr>
        <w:tabs>
          <w:tab w:val="left" w:pos="720"/>
          <w:tab w:val="left" w:pos="1200"/>
          <w:tab w:val="left" w:pos="5103"/>
          <w:tab w:val="left" w:pos="5400"/>
        </w:tabs>
        <w:suppressAutoHyphens/>
        <w:rPr>
          <w:rFonts w:ascii="Arial" w:hAnsi="Arial" w:cs="Arial"/>
          <w:sz w:val="20"/>
          <w:lang w:val="en-US"/>
        </w:rPr>
      </w:pPr>
      <w:r w:rsidRPr="00964B39">
        <w:rPr>
          <w:rFonts w:ascii="Arial" w:hAnsi="Arial" w:cs="Arial"/>
          <w:sz w:val="20"/>
          <w:lang w:val="en-US"/>
        </w:rPr>
        <w:t xml:space="preserve">Name: </w:t>
      </w:r>
      <w:r w:rsidRPr="00964B39">
        <w:rPr>
          <w:rFonts w:ascii="Arial" w:hAnsi="Arial" w:cs="Arial"/>
          <w:sz w:val="20"/>
          <w:lang w:val="en-US"/>
        </w:rPr>
        <w:tab/>
      </w:r>
      <w:r w:rsidRPr="00964B39">
        <w:rPr>
          <w:rFonts w:ascii="Arial" w:hAnsi="Arial" w:cs="Arial"/>
          <w:sz w:val="20"/>
          <w:lang w:val="en-US"/>
        </w:rPr>
        <w:tab/>
      </w:r>
      <w:r w:rsidRPr="00964B39">
        <w:rPr>
          <w:rFonts w:ascii="Arial" w:hAnsi="Arial" w:cs="Arial"/>
          <w:sz w:val="20"/>
          <w:lang w:val="en-US"/>
        </w:rPr>
        <w:tab/>
        <w:t>Name:</w:t>
      </w:r>
    </w:p>
    <w:p w14:paraId="42E85284" w14:textId="77777777" w:rsidR="009D45CC" w:rsidRPr="00964B39" w:rsidRDefault="009D45CC" w:rsidP="009D45CC">
      <w:pPr>
        <w:tabs>
          <w:tab w:val="left" w:pos="720"/>
          <w:tab w:val="left" w:pos="1200"/>
          <w:tab w:val="left" w:pos="5103"/>
          <w:tab w:val="left" w:pos="5400"/>
        </w:tabs>
        <w:suppressAutoHyphens/>
        <w:rPr>
          <w:rFonts w:ascii="Arial" w:hAnsi="Arial" w:cs="Arial"/>
          <w:sz w:val="20"/>
          <w:lang w:val="en-US"/>
        </w:rPr>
      </w:pPr>
      <w:r w:rsidRPr="00964B39">
        <w:rPr>
          <w:rFonts w:ascii="Arial" w:hAnsi="Arial" w:cs="Arial"/>
          <w:sz w:val="20"/>
          <w:lang w:val="en-US"/>
        </w:rPr>
        <w:t>Title:</w:t>
      </w:r>
      <w:r w:rsidRPr="00964B39">
        <w:rPr>
          <w:rFonts w:ascii="Arial" w:hAnsi="Arial" w:cs="Arial"/>
          <w:sz w:val="20"/>
          <w:lang w:val="en-US"/>
        </w:rPr>
        <w:tab/>
      </w:r>
      <w:r w:rsidRPr="00964B39">
        <w:rPr>
          <w:rFonts w:ascii="Arial" w:hAnsi="Arial" w:cs="Arial"/>
          <w:sz w:val="20"/>
          <w:lang w:val="en-US"/>
        </w:rPr>
        <w:tab/>
      </w:r>
      <w:r w:rsidRPr="00964B39">
        <w:rPr>
          <w:rFonts w:ascii="Arial" w:hAnsi="Arial" w:cs="Arial"/>
          <w:sz w:val="20"/>
          <w:lang w:val="en-US"/>
        </w:rPr>
        <w:tab/>
        <w:t>Title:</w:t>
      </w:r>
    </w:p>
    <w:p w14:paraId="565F2227" w14:textId="77777777" w:rsidR="002F0488" w:rsidRPr="00964B39" w:rsidRDefault="002F0488" w:rsidP="003022A1">
      <w:pPr>
        <w:rPr>
          <w:rFonts w:ascii="Arial" w:hAnsi="Arial" w:cs="Arial"/>
        </w:rPr>
      </w:pPr>
    </w:p>
    <w:sectPr w:rsidR="002F0488" w:rsidRPr="00964B39" w:rsidSect="00873FD2">
      <w:headerReference w:type="default" r:id="rId12"/>
      <w:footerReference w:type="even" r:id="rId13"/>
      <w:footerReference w:type="default" r:id="rId14"/>
      <w:pgSz w:w="11906" w:h="16838" w:code="9"/>
      <w:pgMar w:top="1644" w:right="1134" w:bottom="1701" w:left="1134" w:header="709" w:footer="709" w:gutter="0"/>
      <w:paperSrc w:first="7" w:other="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7D26D" w14:textId="77777777" w:rsidR="00423789" w:rsidRDefault="00423789">
      <w:r>
        <w:separator/>
      </w:r>
    </w:p>
  </w:endnote>
  <w:endnote w:type="continuationSeparator" w:id="0">
    <w:p w14:paraId="6F1E5649" w14:textId="77777777" w:rsidR="00423789" w:rsidRDefault="00423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ourier">
    <w:panose1 w:val="02070309020205020404"/>
    <w:charset w:val="00"/>
    <w:family w:val="modern"/>
    <w:notTrueType/>
    <w:pitch w:val="fixed"/>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EE"/>
    <w:family w:val="swiss"/>
    <w:pitch w:val="variable"/>
    <w:sig w:usb0="E1002EFF" w:usb1="C000605B" w:usb2="00000029" w:usb3="00000000" w:csb0="000101FF" w:csb1="00000000"/>
  </w:font>
  <w:font w:name="Open Sans">
    <w:panose1 w:val="020B0606030504020204"/>
    <w:charset w:val="EE"/>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F222E" w14:textId="77777777" w:rsidR="0039448A" w:rsidRDefault="0039448A" w:rsidP="00A478C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E1C80">
      <w:rPr>
        <w:rStyle w:val="PageNumber"/>
        <w:noProof/>
      </w:rPr>
      <w:t>0</w:t>
    </w:r>
    <w:r>
      <w:rPr>
        <w:rStyle w:val="PageNumber"/>
      </w:rPr>
      <w:fldChar w:fldCharType="end"/>
    </w:r>
  </w:p>
  <w:p w14:paraId="565F222F" w14:textId="77777777" w:rsidR="0039448A" w:rsidRDefault="003944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F2230" w14:textId="3639FA53" w:rsidR="0039448A" w:rsidRDefault="00C639EF" w:rsidP="00A478C6">
    <w:pPr>
      <w:pStyle w:val="Footer"/>
      <w:framePr w:wrap="around" w:vAnchor="text" w:hAnchor="margin" w:xAlign="center" w:y="1"/>
      <w:rPr>
        <w:rStyle w:val="PageNumber"/>
      </w:rPr>
    </w:pPr>
    <w:r>
      <w:rPr>
        <w:noProof/>
      </w:rPr>
      <mc:AlternateContent>
        <mc:Choice Requires="wps">
          <w:drawing>
            <wp:anchor distT="0" distB="0" distL="114300" distR="114300" simplePos="0" relativeHeight="251658240" behindDoc="0" locked="0" layoutInCell="0" allowOverlap="1" wp14:anchorId="69450237" wp14:editId="0162FDBA">
              <wp:simplePos x="0" y="0"/>
              <wp:positionH relativeFrom="page">
                <wp:posOffset>0</wp:posOffset>
              </wp:positionH>
              <wp:positionV relativeFrom="page">
                <wp:posOffset>10008870</wp:posOffset>
              </wp:positionV>
              <wp:extent cx="7560310" cy="492125"/>
              <wp:effectExtent l="0" t="0" r="0" b="3175"/>
              <wp:wrapNone/>
              <wp:docPr id="4" name="MSIPCMfe314fc5a97013aef2f6850b" descr="{&quot;HashCode&quot;:1769350476,&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49212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5C8E92" w14:textId="77777777" w:rsidR="00C639EF" w:rsidRPr="00C639EF" w:rsidRDefault="00C639EF" w:rsidP="00C639EF">
                          <w:pPr>
                            <w:jc w:val="center"/>
                            <w:rPr>
                              <w:rFonts w:ascii="Arial" w:hAnsi="Arial" w:cs="Arial"/>
                              <w:color w:val="37424A"/>
                              <w:sz w:val="16"/>
                            </w:rPr>
                          </w:pPr>
                          <w:r w:rsidRPr="00C639EF">
                            <w:rPr>
                              <w:rFonts w:ascii="Arial" w:hAnsi="Arial" w:cs="Arial"/>
                              <w:color w:val="37424A"/>
                              <w:sz w:val="16"/>
                            </w:rPr>
                            <w:t>Classification: Restricted</w:t>
                          </w:r>
                        </w:p>
                        <w:p w14:paraId="0D930659" w14:textId="77777777" w:rsidR="00C639EF" w:rsidRPr="00C639EF" w:rsidRDefault="00C639EF" w:rsidP="00C639EF">
                          <w:pPr>
                            <w:jc w:val="center"/>
                            <w:rPr>
                              <w:rFonts w:ascii="Arial" w:hAnsi="Arial" w:cs="Arial"/>
                              <w:color w:val="37424A"/>
                              <w:sz w:val="16"/>
                            </w:rPr>
                          </w:pPr>
                        </w:p>
                        <w:p w14:paraId="2CA5C2EB" w14:textId="6FD65BF7" w:rsidR="00C639EF" w:rsidRPr="00C639EF" w:rsidRDefault="00C639EF" w:rsidP="00C639EF">
                          <w:pPr>
                            <w:jc w:val="center"/>
                            <w:rPr>
                              <w:rFonts w:ascii="Arial" w:hAnsi="Arial" w:cs="Arial"/>
                              <w:color w:val="37424A"/>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9450237" id="_x0000_t202" coordsize="21600,21600" o:spt="202" path="m,l,21600r21600,l21600,xe">
              <v:stroke joinstyle="miter"/>
              <v:path gradientshapeok="t" o:connecttype="rect"/>
            </v:shapetype>
            <v:shape id="MSIPCMfe314fc5a97013aef2f6850b" o:spid="_x0000_s1026" type="#_x0000_t202" alt="{&quot;HashCode&quot;:1769350476,&quot;Height&quot;:841.0,&quot;Width&quot;:595.0,&quot;Placement&quot;:&quot;Footer&quot;,&quot;Index&quot;:&quot;Primary&quot;,&quot;Section&quot;:1,&quot;Top&quot;:0.0,&quot;Left&quot;:0.0}" style="position:absolute;left:0;text-align:left;margin-left:0;margin-top:788.1pt;width:595.3pt;height:38.7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" o:allowincell="f" filled="f" stroked="f" strokeweight=".5pt">
              <v:textbox inset=",0,,0">
                <w:txbxContent>
                  <w:p w14:paraId="6E5C8E92" w14:textId="77777777" w:rsidR="00C639EF" w:rsidRPr="00C639EF" w:rsidRDefault="00C639EF" w:rsidP="00C639EF">
                    <w:pPr>
                      <w:jc w:val="center"/>
                      <w:rPr>
                        <w:rFonts w:ascii="Arial" w:hAnsi="Arial" w:cs="Arial"/>
                        <w:color w:val="37424A"/>
                        <w:sz w:val="16"/>
                      </w:rPr>
                    </w:pPr>
                    <w:r w:rsidRPr="00C639EF">
                      <w:rPr>
                        <w:rFonts w:ascii="Arial" w:hAnsi="Arial" w:cs="Arial"/>
                        <w:color w:val="37424A"/>
                        <w:sz w:val="16"/>
                      </w:rPr>
                      <w:t>Classification: Restricted</w:t>
                    </w:r>
                  </w:p>
                  <w:p w14:paraId="0D930659" w14:textId="77777777" w:rsidR="00C639EF" w:rsidRPr="00C639EF" w:rsidRDefault="00C639EF" w:rsidP="00C639EF">
                    <w:pPr>
                      <w:jc w:val="center"/>
                      <w:rPr>
                        <w:rFonts w:ascii="Arial" w:hAnsi="Arial" w:cs="Arial"/>
                        <w:color w:val="37424A"/>
                        <w:sz w:val="16"/>
                      </w:rPr>
                    </w:pPr>
                  </w:p>
                  <w:p w14:paraId="2CA5C2EB" w14:textId="6FD65BF7" w:rsidR="00C639EF" w:rsidRPr="00C639EF" w:rsidRDefault="00C639EF" w:rsidP="00C639EF">
                    <w:pPr>
                      <w:jc w:val="center"/>
                      <w:rPr>
                        <w:rFonts w:ascii="Arial" w:hAnsi="Arial" w:cs="Arial"/>
                        <w:color w:val="37424A"/>
                        <w:sz w:val="16"/>
                      </w:rPr>
                    </w:pPr>
                  </w:p>
                </w:txbxContent>
              </v:textbox>
              <w10:wrap anchorx="page" anchory="page"/>
            </v:shape>
          </w:pict>
        </mc:Fallback>
      </mc:AlternateContent>
    </w:r>
  </w:p>
  <w:p w14:paraId="565F2231" w14:textId="11A3B7B8" w:rsidR="0039448A" w:rsidRPr="0031220A" w:rsidRDefault="0039448A" w:rsidP="0031220A">
    <w:pPr>
      <w:pStyle w:val="Footer"/>
      <w:jc w:val="left"/>
      <w:rPr>
        <w:rFonts w:ascii="Arial" w:hAnsi="Arial" w:cs="Arial"/>
        <w:sz w:val="16"/>
        <w:szCs w:val="16"/>
        <w:lang w:val="en-US"/>
      </w:rPr>
    </w:pPr>
    <w:r w:rsidRPr="0031220A">
      <w:rPr>
        <w:rFonts w:ascii="Arial" w:hAnsi="Arial" w:cs="Arial"/>
        <w:sz w:val="16"/>
        <w:szCs w:val="16"/>
        <w:lang w:val="en-US"/>
      </w:rPr>
      <w:tab/>
    </w:r>
    <w:r w:rsidRPr="0031220A">
      <w:rPr>
        <w:rFonts w:ascii="Arial" w:hAnsi="Arial" w:cs="Arial"/>
        <w:sz w:val="16"/>
        <w:szCs w:val="16"/>
        <w:lang w:val="en-US"/>
      </w:rPr>
      <w:tab/>
    </w:r>
    <w:r w:rsidRPr="0031220A">
      <w:rPr>
        <w:rFonts w:ascii="Arial" w:hAnsi="Arial" w:cs="Arial"/>
        <w:sz w:val="16"/>
        <w:szCs w:val="16"/>
      </w:rPr>
      <w:t xml:space="preserve">Page </w:t>
    </w:r>
    <w:r w:rsidRPr="0031220A">
      <w:rPr>
        <w:rFonts w:ascii="Arial" w:hAnsi="Arial" w:cs="Arial"/>
        <w:sz w:val="16"/>
        <w:szCs w:val="16"/>
      </w:rPr>
      <w:fldChar w:fldCharType="begin"/>
    </w:r>
    <w:r w:rsidRPr="0031220A">
      <w:rPr>
        <w:rFonts w:ascii="Arial" w:hAnsi="Arial" w:cs="Arial"/>
        <w:sz w:val="16"/>
        <w:szCs w:val="16"/>
      </w:rPr>
      <w:instrText xml:space="preserve"> PAGE </w:instrText>
    </w:r>
    <w:r w:rsidRPr="0031220A">
      <w:rPr>
        <w:rFonts w:ascii="Arial" w:hAnsi="Arial" w:cs="Arial"/>
        <w:sz w:val="16"/>
        <w:szCs w:val="16"/>
      </w:rPr>
      <w:fldChar w:fldCharType="separate"/>
    </w:r>
    <w:r w:rsidR="00FB25F4" w:rsidRPr="0031220A">
      <w:rPr>
        <w:rFonts w:ascii="Arial" w:hAnsi="Arial" w:cs="Arial"/>
        <w:noProof/>
        <w:sz w:val="16"/>
        <w:szCs w:val="16"/>
      </w:rPr>
      <w:t>1</w:t>
    </w:r>
    <w:r w:rsidRPr="0031220A">
      <w:rPr>
        <w:rFonts w:ascii="Arial" w:hAnsi="Arial" w:cs="Arial"/>
        <w:sz w:val="16"/>
        <w:szCs w:val="16"/>
      </w:rPr>
      <w:fldChar w:fldCharType="end"/>
    </w:r>
    <w:r w:rsidRPr="0031220A">
      <w:rPr>
        <w:rFonts w:ascii="Arial" w:hAnsi="Arial" w:cs="Arial"/>
        <w:sz w:val="16"/>
        <w:szCs w:val="16"/>
      </w:rPr>
      <w:t xml:space="preserve"> of </w:t>
    </w:r>
    <w:r w:rsidRPr="0031220A">
      <w:rPr>
        <w:rFonts w:ascii="Arial" w:hAnsi="Arial" w:cs="Arial"/>
        <w:sz w:val="16"/>
        <w:szCs w:val="16"/>
      </w:rPr>
      <w:fldChar w:fldCharType="begin"/>
    </w:r>
    <w:r w:rsidRPr="0031220A">
      <w:rPr>
        <w:rFonts w:ascii="Arial" w:hAnsi="Arial" w:cs="Arial"/>
        <w:sz w:val="16"/>
        <w:szCs w:val="16"/>
      </w:rPr>
      <w:instrText xml:space="preserve"> NUMPAGES </w:instrText>
    </w:r>
    <w:r w:rsidRPr="0031220A">
      <w:rPr>
        <w:rFonts w:ascii="Arial" w:hAnsi="Arial" w:cs="Arial"/>
        <w:sz w:val="16"/>
        <w:szCs w:val="16"/>
      </w:rPr>
      <w:fldChar w:fldCharType="separate"/>
    </w:r>
    <w:r w:rsidR="00FB25F4" w:rsidRPr="0031220A">
      <w:rPr>
        <w:rFonts w:ascii="Arial" w:hAnsi="Arial" w:cs="Arial"/>
        <w:noProof/>
        <w:sz w:val="16"/>
        <w:szCs w:val="16"/>
      </w:rPr>
      <w:t>5</w:t>
    </w:r>
    <w:r w:rsidRPr="0031220A">
      <w:rPr>
        <w:rFonts w:ascii="Arial" w:hAnsi="Arial" w:cs="Arial"/>
        <w:sz w:val="16"/>
        <w:szCs w:val="16"/>
      </w:rPr>
      <w:fldChar w:fldCharType="end"/>
    </w:r>
  </w:p>
  <w:p w14:paraId="565F2233" w14:textId="77777777" w:rsidR="0039448A" w:rsidRPr="001E6420" w:rsidRDefault="0039448A" w:rsidP="001E6420">
    <w:pPr>
      <w:pStyle w:val="Footer"/>
      <w:tabs>
        <w:tab w:val="left" w:pos="5812"/>
      </w:tabs>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D5035" w14:textId="77777777" w:rsidR="00423789" w:rsidRDefault="00423789">
      <w:r>
        <w:separator/>
      </w:r>
    </w:p>
  </w:footnote>
  <w:footnote w:type="continuationSeparator" w:id="0">
    <w:p w14:paraId="05852E37" w14:textId="77777777" w:rsidR="00423789" w:rsidRDefault="00423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F222D" w14:textId="77777777" w:rsidR="0039448A" w:rsidRDefault="0039448A">
    <w:pPr>
      <w:pStyle w:val="Header"/>
    </w:pPr>
    <w:r>
      <w:rPr>
        <w:color w:val="000000"/>
      </w:rPr>
      <w:tab/>
      <w:t>CONFIDENTIAL</w:t>
    </w:r>
    <w:r>
      <w:rPr>
        <w:color w:val="000000"/>
      </w:rPr>
      <w:tab/>
    </w:r>
    <w:r>
      <w:rPr>
        <w:noProof/>
        <w:color w:val="000000"/>
      </w:rPr>
      <w:drawing>
        <wp:inline distT="0" distB="0" distL="0" distR="0" wp14:anchorId="565F2236" wp14:editId="565F2237">
          <wp:extent cx="1352550" cy="371475"/>
          <wp:effectExtent l="0" t="0" r="0" b="9525"/>
          <wp:docPr id="1" name="Picture 1" descr="image001">
            <a:hlinkClick xmlns:a="http://schemas.openxmlformats.org/drawingml/2006/main" r:id="rId1" tooltip="http://www.vestas.com/ www.vestas.com"/>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2">
                    <a:extLst>
                      <a:ext uri="{28A0092B-C50C-407E-A947-70E740481C1C}">
                        <a14:useLocalDpi xmlns:a14="http://schemas.microsoft.com/office/drawing/2010/main" val="0"/>
                      </a:ext>
                    </a:extLst>
                  </a:blip>
                  <a:srcRect r="70006" b="28606"/>
                  <a:stretch>
                    <a:fillRect/>
                  </a:stretch>
                </pic:blipFill>
                <pic:spPr bwMode="auto">
                  <a:xfrm>
                    <a:off x="0" y="0"/>
                    <a:ext cx="1352550" cy="371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4A18"/>
    <w:multiLevelType w:val="hybridMultilevel"/>
    <w:tmpl w:val="C7361E58"/>
    <w:lvl w:ilvl="0" w:tplc="8B3E441E">
      <w:start w:val="1"/>
      <w:numFmt w:val="lowerLetter"/>
      <w:lvlText w:val="%1)"/>
      <w:lvlJc w:val="left"/>
      <w:pPr>
        <w:ind w:left="1070" w:hanging="360"/>
      </w:pPr>
      <w:rPr>
        <w:b w:val="0"/>
      </w:rPr>
    </w:lvl>
    <w:lvl w:ilvl="1" w:tplc="04060019" w:tentative="1">
      <w:start w:val="1"/>
      <w:numFmt w:val="lowerLetter"/>
      <w:lvlText w:val="%2."/>
      <w:lvlJc w:val="left"/>
      <w:pPr>
        <w:ind w:left="1790" w:hanging="360"/>
      </w:pPr>
    </w:lvl>
    <w:lvl w:ilvl="2" w:tplc="0406001B" w:tentative="1">
      <w:start w:val="1"/>
      <w:numFmt w:val="lowerRoman"/>
      <w:lvlText w:val="%3."/>
      <w:lvlJc w:val="right"/>
      <w:pPr>
        <w:ind w:left="2510" w:hanging="180"/>
      </w:pPr>
    </w:lvl>
    <w:lvl w:ilvl="3" w:tplc="0406000F" w:tentative="1">
      <w:start w:val="1"/>
      <w:numFmt w:val="decimal"/>
      <w:lvlText w:val="%4."/>
      <w:lvlJc w:val="left"/>
      <w:pPr>
        <w:ind w:left="3230" w:hanging="360"/>
      </w:pPr>
    </w:lvl>
    <w:lvl w:ilvl="4" w:tplc="04060019" w:tentative="1">
      <w:start w:val="1"/>
      <w:numFmt w:val="lowerLetter"/>
      <w:lvlText w:val="%5."/>
      <w:lvlJc w:val="left"/>
      <w:pPr>
        <w:ind w:left="3950" w:hanging="360"/>
      </w:pPr>
    </w:lvl>
    <w:lvl w:ilvl="5" w:tplc="0406001B" w:tentative="1">
      <w:start w:val="1"/>
      <w:numFmt w:val="lowerRoman"/>
      <w:lvlText w:val="%6."/>
      <w:lvlJc w:val="right"/>
      <w:pPr>
        <w:ind w:left="4670" w:hanging="180"/>
      </w:pPr>
    </w:lvl>
    <w:lvl w:ilvl="6" w:tplc="0406000F" w:tentative="1">
      <w:start w:val="1"/>
      <w:numFmt w:val="decimal"/>
      <w:lvlText w:val="%7."/>
      <w:lvlJc w:val="left"/>
      <w:pPr>
        <w:ind w:left="5390" w:hanging="360"/>
      </w:pPr>
    </w:lvl>
    <w:lvl w:ilvl="7" w:tplc="04060019" w:tentative="1">
      <w:start w:val="1"/>
      <w:numFmt w:val="lowerLetter"/>
      <w:lvlText w:val="%8."/>
      <w:lvlJc w:val="left"/>
      <w:pPr>
        <w:ind w:left="6110" w:hanging="360"/>
      </w:pPr>
    </w:lvl>
    <w:lvl w:ilvl="8" w:tplc="0406001B" w:tentative="1">
      <w:start w:val="1"/>
      <w:numFmt w:val="lowerRoman"/>
      <w:lvlText w:val="%9."/>
      <w:lvlJc w:val="right"/>
      <w:pPr>
        <w:ind w:left="6830" w:hanging="180"/>
      </w:pPr>
    </w:lvl>
  </w:abstractNum>
  <w:abstractNum w:abstractNumId="1" w15:restartNumberingAfterBreak="0">
    <w:nsid w:val="1C634059"/>
    <w:multiLevelType w:val="hybridMultilevel"/>
    <w:tmpl w:val="0AD630E6"/>
    <w:lvl w:ilvl="0" w:tplc="0406000F">
      <w:start w:val="1"/>
      <w:numFmt w:val="decimal"/>
      <w:lvlText w:val="%1."/>
      <w:lvlJc w:val="left"/>
      <w:pPr>
        <w:tabs>
          <w:tab w:val="num" w:pos="720"/>
        </w:tabs>
        <w:ind w:left="720" w:hanging="360"/>
      </w:pPr>
    </w:lvl>
    <w:lvl w:ilvl="1" w:tplc="04060019">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2" w15:restartNumberingAfterBreak="0">
    <w:nsid w:val="25C1234A"/>
    <w:multiLevelType w:val="hybridMultilevel"/>
    <w:tmpl w:val="BC7ED276"/>
    <w:lvl w:ilvl="0" w:tplc="AC2C7EB0">
      <w:start w:val="1"/>
      <w:numFmt w:val="decimal"/>
      <w:lvlText w:val="%1"/>
      <w:lvlJc w:val="left"/>
      <w:pPr>
        <w:ind w:left="1065" w:hanging="705"/>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364C4BC4"/>
    <w:multiLevelType w:val="hybridMultilevel"/>
    <w:tmpl w:val="B38C9D8C"/>
    <w:lvl w:ilvl="0" w:tplc="6F4C335C">
      <w:start w:val="1"/>
      <w:numFmt w:val="lowerLetter"/>
      <w:lvlText w:val="%1)"/>
      <w:lvlJc w:val="left"/>
      <w:pPr>
        <w:ind w:left="810" w:hanging="360"/>
      </w:pPr>
      <w:rPr>
        <w:b w:val="0"/>
      </w:rPr>
    </w:lvl>
    <w:lvl w:ilvl="1" w:tplc="04060019" w:tentative="1">
      <w:start w:val="1"/>
      <w:numFmt w:val="lowerLetter"/>
      <w:lvlText w:val="%2."/>
      <w:lvlJc w:val="left"/>
      <w:pPr>
        <w:ind w:left="1530" w:hanging="360"/>
      </w:pPr>
    </w:lvl>
    <w:lvl w:ilvl="2" w:tplc="0406001B" w:tentative="1">
      <w:start w:val="1"/>
      <w:numFmt w:val="lowerRoman"/>
      <w:lvlText w:val="%3."/>
      <w:lvlJc w:val="right"/>
      <w:pPr>
        <w:ind w:left="2250" w:hanging="180"/>
      </w:pPr>
    </w:lvl>
    <w:lvl w:ilvl="3" w:tplc="0406000F" w:tentative="1">
      <w:start w:val="1"/>
      <w:numFmt w:val="decimal"/>
      <w:lvlText w:val="%4."/>
      <w:lvlJc w:val="left"/>
      <w:pPr>
        <w:ind w:left="2970" w:hanging="360"/>
      </w:pPr>
    </w:lvl>
    <w:lvl w:ilvl="4" w:tplc="04060019" w:tentative="1">
      <w:start w:val="1"/>
      <w:numFmt w:val="lowerLetter"/>
      <w:lvlText w:val="%5."/>
      <w:lvlJc w:val="left"/>
      <w:pPr>
        <w:ind w:left="3690" w:hanging="360"/>
      </w:pPr>
    </w:lvl>
    <w:lvl w:ilvl="5" w:tplc="0406001B" w:tentative="1">
      <w:start w:val="1"/>
      <w:numFmt w:val="lowerRoman"/>
      <w:lvlText w:val="%6."/>
      <w:lvlJc w:val="right"/>
      <w:pPr>
        <w:ind w:left="4410" w:hanging="180"/>
      </w:pPr>
    </w:lvl>
    <w:lvl w:ilvl="6" w:tplc="0406000F" w:tentative="1">
      <w:start w:val="1"/>
      <w:numFmt w:val="decimal"/>
      <w:lvlText w:val="%7."/>
      <w:lvlJc w:val="left"/>
      <w:pPr>
        <w:ind w:left="5130" w:hanging="360"/>
      </w:pPr>
    </w:lvl>
    <w:lvl w:ilvl="7" w:tplc="04060019" w:tentative="1">
      <w:start w:val="1"/>
      <w:numFmt w:val="lowerLetter"/>
      <w:lvlText w:val="%8."/>
      <w:lvlJc w:val="left"/>
      <w:pPr>
        <w:ind w:left="5850" w:hanging="360"/>
      </w:pPr>
    </w:lvl>
    <w:lvl w:ilvl="8" w:tplc="0406001B" w:tentative="1">
      <w:start w:val="1"/>
      <w:numFmt w:val="lowerRoman"/>
      <w:lvlText w:val="%9."/>
      <w:lvlJc w:val="right"/>
      <w:pPr>
        <w:ind w:left="6570" w:hanging="180"/>
      </w:pPr>
    </w:lvl>
  </w:abstractNum>
  <w:abstractNum w:abstractNumId="4" w15:restartNumberingAfterBreak="0">
    <w:nsid w:val="3833490B"/>
    <w:multiLevelType w:val="multilevel"/>
    <w:tmpl w:val="7FDA6562"/>
    <w:name w:val="Jette"/>
    <w:lvl w:ilvl="0">
      <w:start w:val="1"/>
      <w:numFmt w:val="decimal"/>
      <w:lvlText w:val="%1"/>
      <w:lvlJc w:val="left"/>
      <w:pPr>
        <w:ind w:left="357" w:hanging="357"/>
      </w:pPr>
      <w:rPr>
        <w:rFonts w:ascii="Arial" w:hAnsi="Arial" w:hint="default"/>
        <w:b/>
        <w:i w:val="0"/>
        <w:caps/>
        <w:color w:val="auto"/>
        <w:sz w:val="20"/>
      </w:rPr>
    </w:lvl>
    <w:lvl w:ilvl="1">
      <w:start w:val="1"/>
      <w:numFmt w:val="decimal"/>
      <w:lvlText w:val="%1.%2"/>
      <w:lvlJc w:val="left"/>
      <w:pPr>
        <w:ind w:left="357" w:hanging="357"/>
      </w:pPr>
      <w:rPr>
        <w:rFonts w:ascii="Arial" w:hAnsi="Arial" w:hint="default"/>
        <w:b w:val="0"/>
        <w:i w:val="0"/>
        <w:color w:val="auto"/>
        <w:sz w:val="20"/>
        <w:lang w:val="en-US"/>
      </w:rPr>
    </w:lvl>
    <w:lvl w:ilvl="2">
      <w:start w:val="1"/>
      <w:numFmt w:val="decimal"/>
      <w:lvlText w:val="%1.%2.%3"/>
      <w:lvlJc w:val="left"/>
      <w:pPr>
        <w:ind w:left="357" w:hanging="357"/>
      </w:pPr>
      <w:rPr>
        <w:rFonts w:ascii="Arial" w:hAnsi="Arial" w:hint="default"/>
        <w:b w:val="0"/>
        <w:i w:val="0"/>
        <w:color w:val="auto"/>
        <w:sz w:val="20"/>
      </w:rPr>
    </w:lvl>
    <w:lvl w:ilvl="3">
      <w:start w:val="1"/>
      <w:numFmt w:val="decimal"/>
      <w:lvlText w:val="%1.%2.%3.%4"/>
      <w:lvlJc w:val="left"/>
      <w:pPr>
        <w:ind w:left="357" w:hanging="357"/>
      </w:pPr>
      <w:rPr>
        <w:rFonts w:ascii="Arial" w:hAnsi="Arial" w:hint="default"/>
        <w:b w:val="0"/>
        <w:i w:val="0"/>
        <w:color w:val="auto"/>
        <w:sz w:val="20"/>
      </w:rPr>
    </w:lvl>
    <w:lvl w:ilvl="4">
      <w:start w:val="1"/>
      <w:numFmt w:val="decimal"/>
      <w:lvlText w:val="%1.%2.%3.%4.%5"/>
      <w:lvlJc w:val="left"/>
      <w:pPr>
        <w:ind w:left="357" w:hanging="357"/>
      </w:pPr>
      <w:rPr>
        <w:rFonts w:ascii="Arial" w:hAnsi="Arial" w:hint="default"/>
        <w:b w:val="0"/>
        <w:i w:val="0"/>
        <w:color w:val="auto"/>
        <w:sz w:val="20"/>
      </w:rPr>
    </w:lvl>
    <w:lvl w:ilvl="5">
      <w:start w:val="1"/>
      <w:numFmt w:val="decimal"/>
      <w:lvlText w:val="%1.%2.%3.%4.%5.%6"/>
      <w:lvlJc w:val="left"/>
      <w:pPr>
        <w:ind w:left="357" w:hanging="357"/>
      </w:pPr>
      <w:rPr>
        <w:rFonts w:ascii="Arial" w:hAnsi="Arial" w:hint="default"/>
        <w:b w:val="0"/>
        <w:i w:val="0"/>
        <w:color w:val="auto"/>
        <w:sz w:val="20"/>
      </w:rPr>
    </w:lvl>
    <w:lvl w:ilvl="6">
      <w:start w:val="1"/>
      <w:numFmt w:val="decimal"/>
      <w:lvlText w:val="%1.%2.%3.%4.%5.%6.%7"/>
      <w:lvlJc w:val="left"/>
      <w:pPr>
        <w:ind w:left="357" w:hanging="357"/>
      </w:pPr>
      <w:rPr>
        <w:rFonts w:ascii="Arial" w:hAnsi="Arial" w:hint="default"/>
        <w:b w:val="0"/>
        <w:i w:val="0"/>
        <w:color w:val="auto"/>
        <w:sz w:val="20"/>
      </w:rPr>
    </w:lvl>
    <w:lvl w:ilvl="7">
      <w:start w:val="1"/>
      <w:numFmt w:val="decimal"/>
      <w:lvlText w:val="%1.%2.%3.%4.%5.%6.%7.%8"/>
      <w:lvlJc w:val="left"/>
      <w:pPr>
        <w:ind w:left="357" w:hanging="357"/>
      </w:pPr>
      <w:rPr>
        <w:rFonts w:ascii="Arial" w:hAnsi="Arial" w:hint="default"/>
        <w:b w:val="0"/>
        <w:i w:val="0"/>
        <w:color w:val="auto"/>
        <w:sz w:val="20"/>
      </w:rPr>
    </w:lvl>
    <w:lvl w:ilvl="8">
      <w:start w:val="1"/>
      <w:numFmt w:val="decimal"/>
      <w:lvlText w:val="%1.%2.%3.%4.%5.%6.%7.%8.%9"/>
      <w:lvlJc w:val="left"/>
      <w:pPr>
        <w:ind w:left="357" w:hanging="357"/>
      </w:pPr>
      <w:rPr>
        <w:rFonts w:ascii="Arial" w:hAnsi="Arial" w:hint="default"/>
        <w:b w:val="0"/>
        <w:i w:val="0"/>
        <w:color w:val="auto"/>
        <w:sz w:val="20"/>
      </w:rPr>
    </w:lvl>
  </w:abstractNum>
  <w:abstractNum w:abstractNumId="5" w15:restartNumberingAfterBreak="0">
    <w:nsid w:val="3F0A2F38"/>
    <w:multiLevelType w:val="hybridMultilevel"/>
    <w:tmpl w:val="49AE2650"/>
    <w:lvl w:ilvl="0" w:tplc="04060017">
      <w:start w:val="1"/>
      <w:numFmt w:val="lowerLetter"/>
      <w:lvlText w:val="%1)"/>
      <w:lvlJc w:val="left"/>
      <w:pPr>
        <w:ind w:left="1069" w:hanging="360"/>
      </w:pPr>
    </w:lvl>
    <w:lvl w:ilvl="1" w:tplc="04060019" w:tentative="1">
      <w:start w:val="1"/>
      <w:numFmt w:val="lowerLetter"/>
      <w:lvlText w:val="%2."/>
      <w:lvlJc w:val="left"/>
      <w:pPr>
        <w:ind w:left="1789" w:hanging="360"/>
      </w:pPr>
    </w:lvl>
    <w:lvl w:ilvl="2" w:tplc="0406001B" w:tentative="1">
      <w:start w:val="1"/>
      <w:numFmt w:val="lowerRoman"/>
      <w:lvlText w:val="%3."/>
      <w:lvlJc w:val="right"/>
      <w:pPr>
        <w:ind w:left="2509" w:hanging="180"/>
      </w:pPr>
    </w:lvl>
    <w:lvl w:ilvl="3" w:tplc="0406000F" w:tentative="1">
      <w:start w:val="1"/>
      <w:numFmt w:val="decimal"/>
      <w:lvlText w:val="%4."/>
      <w:lvlJc w:val="left"/>
      <w:pPr>
        <w:ind w:left="3229" w:hanging="360"/>
      </w:pPr>
    </w:lvl>
    <w:lvl w:ilvl="4" w:tplc="04060019" w:tentative="1">
      <w:start w:val="1"/>
      <w:numFmt w:val="lowerLetter"/>
      <w:lvlText w:val="%5."/>
      <w:lvlJc w:val="left"/>
      <w:pPr>
        <w:ind w:left="3949" w:hanging="360"/>
      </w:pPr>
    </w:lvl>
    <w:lvl w:ilvl="5" w:tplc="0406001B" w:tentative="1">
      <w:start w:val="1"/>
      <w:numFmt w:val="lowerRoman"/>
      <w:lvlText w:val="%6."/>
      <w:lvlJc w:val="right"/>
      <w:pPr>
        <w:ind w:left="4669" w:hanging="180"/>
      </w:pPr>
    </w:lvl>
    <w:lvl w:ilvl="6" w:tplc="0406000F" w:tentative="1">
      <w:start w:val="1"/>
      <w:numFmt w:val="decimal"/>
      <w:lvlText w:val="%7."/>
      <w:lvlJc w:val="left"/>
      <w:pPr>
        <w:ind w:left="5389" w:hanging="360"/>
      </w:pPr>
    </w:lvl>
    <w:lvl w:ilvl="7" w:tplc="04060019" w:tentative="1">
      <w:start w:val="1"/>
      <w:numFmt w:val="lowerLetter"/>
      <w:lvlText w:val="%8."/>
      <w:lvlJc w:val="left"/>
      <w:pPr>
        <w:ind w:left="6109" w:hanging="360"/>
      </w:pPr>
    </w:lvl>
    <w:lvl w:ilvl="8" w:tplc="0406001B" w:tentative="1">
      <w:start w:val="1"/>
      <w:numFmt w:val="lowerRoman"/>
      <w:lvlText w:val="%9."/>
      <w:lvlJc w:val="right"/>
      <w:pPr>
        <w:ind w:left="6829" w:hanging="180"/>
      </w:pPr>
    </w:lvl>
  </w:abstractNum>
  <w:abstractNum w:abstractNumId="6" w15:restartNumberingAfterBreak="0">
    <w:nsid w:val="40553377"/>
    <w:multiLevelType w:val="hybridMultilevel"/>
    <w:tmpl w:val="49AE2650"/>
    <w:lvl w:ilvl="0" w:tplc="04060017">
      <w:start w:val="1"/>
      <w:numFmt w:val="lowerLetter"/>
      <w:lvlText w:val="%1)"/>
      <w:lvlJc w:val="left"/>
      <w:pPr>
        <w:ind w:left="1069" w:hanging="360"/>
      </w:pPr>
    </w:lvl>
    <w:lvl w:ilvl="1" w:tplc="04060019" w:tentative="1">
      <w:start w:val="1"/>
      <w:numFmt w:val="lowerLetter"/>
      <w:lvlText w:val="%2."/>
      <w:lvlJc w:val="left"/>
      <w:pPr>
        <w:ind w:left="1789" w:hanging="360"/>
      </w:pPr>
    </w:lvl>
    <w:lvl w:ilvl="2" w:tplc="0406001B" w:tentative="1">
      <w:start w:val="1"/>
      <w:numFmt w:val="lowerRoman"/>
      <w:lvlText w:val="%3."/>
      <w:lvlJc w:val="right"/>
      <w:pPr>
        <w:ind w:left="2509" w:hanging="180"/>
      </w:pPr>
    </w:lvl>
    <w:lvl w:ilvl="3" w:tplc="0406000F" w:tentative="1">
      <w:start w:val="1"/>
      <w:numFmt w:val="decimal"/>
      <w:lvlText w:val="%4."/>
      <w:lvlJc w:val="left"/>
      <w:pPr>
        <w:ind w:left="3229" w:hanging="360"/>
      </w:pPr>
    </w:lvl>
    <w:lvl w:ilvl="4" w:tplc="04060019" w:tentative="1">
      <w:start w:val="1"/>
      <w:numFmt w:val="lowerLetter"/>
      <w:lvlText w:val="%5."/>
      <w:lvlJc w:val="left"/>
      <w:pPr>
        <w:ind w:left="3949" w:hanging="360"/>
      </w:pPr>
    </w:lvl>
    <w:lvl w:ilvl="5" w:tplc="0406001B" w:tentative="1">
      <w:start w:val="1"/>
      <w:numFmt w:val="lowerRoman"/>
      <w:lvlText w:val="%6."/>
      <w:lvlJc w:val="right"/>
      <w:pPr>
        <w:ind w:left="4669" w:hanging="180"/>
      </w:pPr>
    </w:lvl>
    <w:lvl w:ilvl="6" w:tplc="0406000F" w:tentative="1">
      <w:start w:val="1"/>
      <w:numFmt w:val="decimal"/>
      <w:lvlText w:val="%7."/>
      <w:lvlJc w:val="left"/>
      <w:pPr>
        <w:ind w:left="5389" w:hanging="360"/>
      </w:pPr>
    </w:lvl>
    <w:lvl w:ilvl="7" w:tplc="04060019" w:tentative="1">
      <w:start w:val="1"/>
      <w:numFmt w:val="lowerLetter"/>
      <w:lvlText w:val="%8."/>
      <w:lvlJc w:val="left"/>
      <w:pPr>
        <w:ind w:left="6109" w:hanging="360"/>
      </w:pPr>
    </w:lvl>
    <w:lvl w:ilvl="8" w:tplc="0406001B" w:tentative="1">
      <w:start w:val="1"/>
      <w:numFmt w:val="lowerRoman"/>
      <w:lvlText w:val="%9."/>
      <w:lvlJc w:val="right"/>
      <w:pPr>
        <w:ind w:left="6829" w:hanging="180"/>
      </w:pPr>
    </w:lvl>
  </w:abstractNum>
  <w:abstractNum w:abstractNumId="7" w15:restartNumberingAfterBreak="0">
    <w:nsid w:val="42947C4F"/>
    <w:multiLevelType w:val="hybridMultilevel"/>
    <w:tmpl w:val="9C28144A"/>
    <w:lvl w:ilvl="0" w:tplc="D0607270">
      <w:start w:val="2"/>
      <w:numFmt w:val="lowerLetter"/>
      <w:lvlText w:val="%1)"/>
      <w:lvlJc w:val="left"/>
      <w:pPr>
        <w:tabs>
          <w:tab w:val="num" w:pos="1080"/>
        </w:tabs>
        <w:ind w:left="1080" w:hanging="360"/>
      </w:pPr>
      <w:rPr>
        <w:rFonts w:hint="default"/>
      </w:rPr>
    </w:lvl>
    <w:lvl w:ilvl="1" w:tplc="04060019" w:tentative="1">
      <w:start w:val="1"/>
      <w:numFmt w:val="lowerLetter"/>
      <w:lvlText w:val="%2."/>
      <w:lvlJc w:val="left"/>
      <w:pPr>
        <w:tabs>
          <w:tab w:val="num" w:pos="1800"/>
        </w:tabs>
        <w:ind w:left="1800" w:hanging="360"/>
      </w:pPr>
    </w:lvl>
    <w:lvl w:ilvl="2" w:tplc="0406001B" w:tentative="1">
      <w:start w:val="1"/>
      <w:numFmt w:val="lowerRoman"/>
      <w:lvlText w:val="%3."/>
      <w:lvlJc w:val="right"/>
      <w:pPr>
        <w:tabs>
          <w:tab w:val="num" w:pos="2520"/>
        </w:tabs>
        <w:ind w:left="2520" w:hanging="180"/>
      </w:pPr>
    </w:lvl>
    <w:lvl w:ilvl="3" w:tplc="0406000F" w:tentative="1">
      <w:start w:val="1"/>
      <w:numFmt w:val="decimal"/>
      <w:lvlText w:val="%4."/>
      <w:lvlJc w:val="left"/>
      <w:pPr>
        <w:tabs>
          <w:tab w:val="num" w:pos="3240"/>
        </w:tabs>
        <w:ind w:left="3240" w:hanging="360"/>
      </w:pPr>
    </w:lvl>
    <w:lvl w:ilvl="4" w:tplc="04060019" w:tentative="1">
      <w:start w:val="1"/>
      <w:numFmt w:val="lowerLetter"/>
      <w:lvlText w:val="%5."/>
      <w:lvlJc w:val="left"/>
      <w:pPr>
        <w:tabs>
          <w:tab w:val="num" w:pos="3960"/>
        </w:tabs>
        <w:ind w:left="3960" w:hanging="360"/>
      </w:pPr>
    </w:lvl>
    <w:lvl w:ilvl="5" w:tplc="0406001B" w:tentative="1">
      <w:start w:val="1"/>
      <w:numFmt w:val="lowerRoman"/>
      <w:lvlText w:val="%6."/>
      <w:lvlJc w:val="right"/>
      <w:pPr>
        <w:tabs>
          <w:tab w:val="num" w:pos="4680"/>
        </w:tabs>
        <w:ind w:left="4680" w:hanging="180"/>
      </w:pPr>
    </w:lvl>
    <w:lvl w:ilvl="6" w:tplc="0406000F" w:tentative="1">
      <w:start w:val="1"/>
      <w:numFmt w:val="decimal"/>
      <w:lvlText w:val="%7."/>
      <w:lvlJc w:val="left"/>
      <w:pPr>
        <w:tabs>
          <w:tab w:val="num" w:pos="5400"/>
        </w:tabs>
        <w:ind w:left="5400" w:hanging="360"/>
      </w:pPr>
    </w:lvl>
    <w:lvl w:ilvl="7" w:tplc="04060019" w:tentative="1">
      <w:start w:val="1"/>
      <w:numFmt w:val="lowerLetter"/>
      <w:lvlText w:val="%8."/>
      <w:lvlJc w:val="left"/>
      <w:pPr>
        <w:tabs>
          <w:tab w:val="num" w:pos="6120"/>
        </w:tabs>
        <w:ind w:left="6120" w:hanging="360"/>
      </w:pPr>
    </w:lvl>
    <w:lvl w:ilvl="8" w:tplc="0406001B" w:tentative="1">
      <w:start w:val="1"/>
      <w:numFmt w:val="lowerRoman"/>
      <w:lvlText w:val="%9."/>
      <w:lvlJc w:val="right"/>
      <w:pPr>
        <w:tabs>
          <w:tab w:val="num" w:pos="6840"/>
        </w:tabs>
        <w:ind w:left="6840" w:hanging="180"/>
      </w:pPr>
    </w:lvl>
  </w:abstractNum>
  <w:abstractNum w:abstractNumId="8" w15:restartNumberingAfterBreak="0">
    <w:nsid w:val="5FF87EDA"/>
    <w:multiLevelType w:val="hybridMultilevel"/>
    <w:tmpl w:val="8D940276"/>
    <w:lvl w:ilvl="0" w:tplc="1D3AA528">
      <w:start w:val="1"/>
      <w:numFmt w:val="lowerRoman"/>
      <w:lvlText w:val="(%1)"/>
      <w:lvlJc w:val="left"/>
      <w:pPr>
        <w:tabs>
          <w:tab w:val="num" w:pos="1920"/>
        </w:tabs>
        <w:ind w:left="1920" w:hanging="720"/>
      </w:pPr>
      <w:rPr>
        <w:rFonts w:hint="default"/>
      </w:rPr>
    </w:lvl>
    <w:lvl w:ilvl="1" w:tplc="04060019" w:tentative="1">
      <w:start w:val="1"/>
      <w:numFmt w:val="lowerLetter"/>
      <w:lvlText w:val="%2."/>
      <w:lvlJc w:val="left"/>
      <w:pPr>
        <w:tabs>
          <w:tab w:val="num" w:pos="2280"/>
        </w:tabs>
        <w:ind w:left="2280" w:hanging="360"/>
      </w:pPr>
    </w:lvl>
    <w:lvl w:ilvl="2" w:tplc="0406001B" w:tentative="1">
      <w:start w:val="1"/>
      <w:numFmt w:val="lowerRoman"/>
      <w:lvlText w:val="%3."/>
      <w:lvlJc w:val="right"/>
      <w:pPr>
        <w:tabs>
          <w:tab w:val="num" w:pos="3000"/>
        </w:tabs>
        <w:ind w:left="3000" w:hanging="180"/>
      </w:pPr>
    </w:lvl>
    <w:lvl w:ilvl="3" w:tplc="0406000F" w:tentative="1">
      <w:start w:val="1"/>
      <w:numFmt w:val="decimal"/>
      <w:lvlText w:val="%4."/>
      <w:lvlJc w:val="left"/>
      <w:pPr>
        <w:tabs>
          <w:tab w:val="num" w:pos="3720"/>
        </w:tabs>
        <w:ind w:left="3720" w:hanging="360"/>
      </w:pPr>
    </w:lvl>
    <w:lvl w:ilvl="4" w:tplc="04060019" w:tentative="1">
      <w:start w:val="1"/>
      <w:numFmt w:val="lowerLetter"/>
      <w:lvlText w:val="%5."/>
      <w:lvlJc w:val="left"/>
      <w:pPr>
        <w:tabs>
          <w:tab w:val="num" w:pos="4440"/>
        </w:tabs>
        <w:ind w:left="4440" w:hanging="360"/>
      </w:pPr>
    </w:lvl>
    <w:lvl w:ilvl="5" w:tplc="0406001B" w:tentative="1">
      <w:start w:val="1"/>
      <w:numFmt w:val="lowerRoman"/>
      <w:lvlText w:val="%6."/>
      <w:lvlJc w:val="right"/>
      <w:pPr>
        <w:tabs>
          <w:tab w:val="num" w:pos="5160"/>
        </w:tabs>
        <w:ind w:left="5160" w:hanging="180"/>
      </w:pPr>
    </w:lvl>
    <w:lvl w:ilvl="6" w:tplc="0406000F" w:tentative="1">
      <w:start w:val="1"/>
      <w:numFmt w:val="decimal"/>
      <w:lvlText w:val="%7."/>
      <w:lvlJc w:val="left"/>
      <w:pPr>
        <w:tabs>
          <w:tab w:val="num" w:pos="5880"/>
        </w:tabs>
        <w:ind w:left="5880" w:hanging="360"/>
      </w:pPr>
    </w:lvl>
    <w:lvl w:ilvl="7" w:tplc="04060019" w:tentative="1">
      <w:start w:val="1"/>
      <w:numFmt w:val="lowerLetter"/>
      <w:lvlText w:val="%8."/>
      <w:lvlJc w:val="left"/>
      <w:pPr>
        <w:tabs>
          <w:tab w:val="num" w:pos="6600"/>
        </w:tabs>
        <w:ind w:left="6600" w:hanging="360"/>
      </w:pPr>
    </w:lvl>
    <w:lvl w:ilvl="8" w:tplc="0406001B" w:tentative="1">
      <w:start w:val="1"/>
      <w:numFmt w:val="lowerRoman"/>
      <w:lvlText w:val="%9."/>
      <w:lvlJc w:val="right"/>
      <w:pPr>
        <w:tabs>
          <w:tab w:val="num" w:pos="7320"/>
        </w:tabs>
        <w:ind w:left="7320" w:hanging="180"/>
      </w:pPr>
    </w:lvl>
  </w:abstractNum>
  <w:abstractNum w:abstractNumId="9" w15:restartNumberingAfterBreak="0">
    <w:nsid w:val="63101733"/>
    <w:multiLevelType w:val="multilevel"/>
    <w:tmpl w:val="D138DA42"/>
    <w:name w:val="Jette2"/>
    <w:lvl w:ilvl="0">
      <w:start w:val="1"/>
      <w:numFmt w:val="decimal"/>
      <w:lvlText w:val="%1"/>
      <w:lvlJc w:val="left"/>
      <w:pPr>
        <w:ind w:left="357" w:hanging="357"/>
      </w:pPr>
      <w:rPr>
        <w:rFonts w:ascii="Arial" w:hAnsi="Arial" w:hint="default"/>
        <w:b/>
        <w:i w:val="0"/>
        <w:caps/>
        <w:color w:val="auto"/>
        <w:sz w:val="20"/>
      </w:rPr>
    </w:lvl>
    <w:lvl w:ilvl="1">
      <w:start w:val="1"/>
      <w:numFmt w:val="decimal"/>
      <w:lvlText w:val="1.%2"/>
      <w:lvlJc w:val="left"/>
      <w:pPr>
        <w:ind w:left="357" w:hanging="357"/>
      </w:pPr>
      <w:rPr>
        <w:rFonts w:ascii="Arial" w:hAnsi="Arial" w:hint="default"/>
        <w:b w:val="0"/>
        <w:i w:val="0"/>
        <w:color w:val="auto"/>
        <w:sz w:val="20"/>
      </w:rPr>
    </w:lvl>
    <w:lvl w:ilvl="2">
      <w:start w:val="1"/>
      <w:numFmt w:val="decimal"/>
      <w:lvlText w:val="1.1.%3"/>
      <w:lvlJc w:val="left"/>
      <w:pPr>
        <w:ind w:left="357" w:hanging="357"/>
      </w:pPr>
      <w:rPr>
        <w:rFonts w:ascii="Arial" w:hAnsi="Arial" w:hint="default"/>
        <w:b w:val="0"/>
        <w:i w:val="0"/>
        <w:color w:val="auto"/>
        <w:sz w:val="20"/>
      </w:rPr>
    </w:lvl>
    <w:lvl w:ilvl="3">
      <w:start w:val="1"/>
      <w:numFmt w:val="decimal"/>
      <w:lvlText w:val="1.1.1.%4"/>
      <w:lvlJc w:val="left"/>
      <w:pPr>
        <w:ind w:left="357" w:hanging="357"/>
      </w:pPr>
      <w:rPr>
        <w:rFonts w:ascii="Arial" w:hAnsi="Arial" w:hint="default"/>
        <w:b w:val="0"/>
        <w:i w:val="0"/>
        <w:color w:val="auto"/>
        <w:sz w:val="20"/>
      </w:rPr>
    </w:lvl>
    <w:lvl w:ilvl="4">
      <w:start w:val="1"/>
      <w:numFmt w:val="decimal"/>
      <w:lvlText w:val="1.1.1.1.%5"/>
      <w:lvlJc w:val="left"/>
      <w:pPr>
        <w:ind w:left="357" w:hanging="357"/>
      </w:pPr>
      <w:rPr>
        <w:rFonts w:ascii="Arial" w:hAnsi="Arial" w:hint="default"/>
        <w:b w:val="0"/>
        <w:i w:val="0"/>
        <w:color w:val="auto"/>
        <w:sz w:val="20"/>
      </w:rPr>
    </w:lvl>
    <w:lvl w:ilvl="5">
      <w:start w:val="1"/>
      <w:numFmt w:val="decimal"/>
      <w:lvlText w:val="1.1.1.1.1.%6"/>
      <w:lvlJc w:val="left"/>
      <w:pPr>
        <w:ind w:left="357" w:hanging="357"/>
      </w:pPr>
      <w:rPr>
        <w:rFonts w:ascii="Arial" w:hAnsi="Arial" w:hint="default"/>
        <w:b w:val="0"/>
        <w:i w:val="0"/>
        <w:color w:val="auto"/>
        <w:sz w:val="20"/>
      </w:rPr>
    </w:lvl>
    <w:lvl w:ilvl="6">
      <w:start w:val="1"/>
      <w:numFmt w:val="decimal"/>
      <w:lvlText w:val="1.1.1.1.1.1.%7"/>
      <w:lvlJc w:val="left"/>
      <w:pPr>
        <w:ind w:left="357" w:hanging="357"/>
      </w:pPr>
      <w:rPr>
        <w:rFonts w:ascii="Arial" w:hAnsi="Arial" w:hint="default"/>
        <w:b w:val="0"/>
        <w:i w:val="0"/>
        <w:color w:val="auto"/>
        <w:sz w:val="20"/>
      </w:rPr>
    </w:lvl>
    <w:lvl w:ilvl="7">
      <w:start w:val="1"/>
      <w:numFmt w:val="decimal"/>
      <w:lvlText w:val="1.1.1.1.1.1.1.%8"/>
      <w:lvlJc w:val="left"/>
      <w:pPr>
        <w:ind w:left="357" w:hanging="357"/>
      </w:pPr>
      <w:rPr>
        <w:rFonts w:ascii="Arial" w:hAnsi="Arial" w:hint="default"/>
        <w:b w:val="0"/>
        <w:i w:val="0"/>
        <w:color w:val="auto"/>
        <w:sz w:val="20"/>
      </w:rPr>
    </w:lvl>
    <w:lvl w:ilvl="8">
      <w:start w:val="1"/>
      <w:numFmt w:val="decimal"/>
      <w:lvlText w:val="1.1.1.1.1.1.1.1.%9"/>
      <w:lvlJc w:val="left"/>
      <w:pPr>
        <w:ind w:left="357" w:hanging="357"/>
      </w:pPr>
      <w:rPr>
        <w:rFonts w:ascii="Arial" w:hAnsi="Arial" w:hint="default"/>
        <w:b w:val="0"/>
        <w:i w:val="0"/>
        <w:color w:val="auto"/>
        <w:sz w:val="20"/>
      </w:rPr>
    </w:lvl>
  </w:abstractNum>
  <w:abstractNum w:abstractNumId="10" w15:restartNumberingAfterBreak="0">
    <w:nsid w:val="63C82C9F"/>
    <w:multiLevelType w:val="multilevel"/>
    <w:tmpl w:val="F9D89616"/>
    <w:lvl w:ilvl="0">
      <w:start w:val="10"/>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5780604"/>
    <w:multiLevelType w:val="multilevel"/>
    <w:tmpl w:val="E34C7AC4"/>
    <w:name w:val="LOLglNew"/>
    <w:lvl w:ilvl="0">
      <w:start w:val="1"/>
      <w:numFmt w:val="decimal"/>
      <w:pStyle w:val="LOLglNew1"/>
      <w:lvlText w:val="%1."/>
      <w:lvlJc w:val="left"/>
      <w:pPr>
        <w:tabs>
          <w:tab w:val="num" w:pos="0"/>
        </w:tabs>
        <w:ind w:left="720" w:hanging="720"/>
      </w:pPr>
      <w:rPr>
        <w:rFonts w:ascii="Times New Roman" w:hAnsi="Times New Roman" w:cs="Times New Roman" w:hint="default"/>
        <w:b/>
        <w:i w:val="0"/>
        <w:caps/>
        <w:smallCaps w:val="0"/>
        <w:strike w:val="0"/>
        <w:dstrike w:val="0"/>
        <w:color w:val="000000"/>
        <w:sz w:val="22"/>
      </w:rPr>
    </w:lvl>
    <w:lvl w:ilvl="1">
      <w:start w:val="1"/>
      <w:numFmt w:val="decimal"/>
      <w:pStyle w:val="LOLglNew2"/>
      <w:isLgl/>
      <w:lvlText w:val="%1.%2"/>
      <w:lvlJc w:val="left"/>
      <w:pPr>
        <w:tabs>
          <w:tab w:val="num" w:pos="0"/>
        </w:tabs>
        <w:ind w:left="709" w:hanging="709"/>
      </w:pPr>
      <w:rPr>
        <w:rFonts w:ascii="Times New Roman" w:hAnsi="Times New Roman" w:cs="Times New Roman" w:hint="default"/>
        <w:b/>
        <w:i w:val="0"/>
        <w:caps w:val="0"/>
        <w:strike w:val="0"/>
        <w:dstrike w:val="0"/>
        <w:color w:val="000000"/>
        <w:sz w:val="22"/>
        <w:lang w:val="en"/>
      </w:rPr>
    </w:lvl>
    <w:lvl w:ilvl="2">
      <w:start w:val="1"/>
      <w:numFmt w:val="lowerLetter"/>
      <w:pStyle w:val="LOLglNew3"/>
      <w:lvlText w:val="(%3)"/>
      <w:lvlJc w:val="left"/>
      <w:pPr>
        <w:tabs>
          <w:tab w:val="num" w:pos="0"/>
        </w:tabs>
        <w:ind w:left="1276" w:hanging="567"/>
      </w:pPr>
      <w:rPr>
        <w:rFonts w:ascii="Times New Roman" w:hAnsi="Times New Roman" w:cs="Times New Roman" w:hint="default"/>
        <w:b/>
        <w:i w:val="0"/>
        <w:caps w:val="0"/>
        <w:strike w:val="0"/>
        <w:dstrike w:val="0"/>
        <w:color w:val="000000"/>
        <w:sz w:val="22"/>
      </w:rPr>
    </w:lvl>
    <w:lvl w:ilvl="3">
      <w:start w:val="1"/>
      <w:numFmt w:val="lowerRoman"/>
      <w:pStyle w:val="LOLglNew4"/>
      <w:lvlText w:val="(%4)"/>
      <w:lvlJc w:val="left"/>
      <w:pPr>
        <w:tabs>
          <w:tab w:val="num" w:pos="0"/>
        </w:tabs>
        <w:ind w:left="2127" w:hanging="851"/>
      </w:pPr>
      <w:rPr>
        <w:rFonts w:ascii="Times New Roman" w:hAnsi="Times New Roman" w:cs="Times New Roman" w:hint="default"/>
        <w:b w:val="0"/>
        <w:i w:val="0"/>
        <w:caps w:val="0"/>
        <w:strike w:val="0"/>
        <w:dstrike w:val="0"/>
        <w:color w:val="000000"/>
        <w:sz w:val="22"/>
      </w:rPr>
    </w:lvl>
    <w:lvl w:ilvl="4">
      <w:start w:val="1"/>
      <w:numFmt w:val="decimal"/>
      <w:lvlRestart w:val="0"/>
      <w:pStyle w:val="LOLglNew5"/>
      <w:suff w:val="nothing"/>
      <w:lvlText w:val="Schedule %5"/>
      <w:lvlJc w:val="left"/>
      <w:pPr>
        <w:ind w:left="5671" w:firstLine="0"/>
      </w:pPr>
      <w:rPr>
        <w:rFonts w:ascii="Times New Roman" w:hAnsi="Times New Roman" w:cs="Times New Roman" w:hint="default"/>
        <w:b/>
        <w:i w:val="0"/>
        <w:caps/>
        <w:smallCaps w:val="0"/>
        <w:strike w:val="0"/>
        <w:dstrike w:val="0"/>
        <w:color w:val="000000"/>
        <w:sz w:val="22"/>
      </w:rPr>
    </w:lvl>
    <w:lvl w:ilvl="5">
      <w:start w:val="1"/>
      <w:numFmt w:val="upperLetter"/>
      <w:pStyle w:val="LOLglNew6"/>
      <w:suff w:val="nothing"/>
      <w:lvlText w:val="Schedule 3%6"/>
      <w:lvlJc w:val="left"/>
      <w:pPr>
        <w:ind w:left="0" w:firstLine="0"/>
      </w:pPr>
      <w:rPr>
        <w:rFonts w:ascii="Times New Roman Bold" w:hAnsi="Times New Roman Bold" w:cs="Times New Roman" w:hint="default"/>
        <w:b/>
        <w:i w:val="0"/>
        <w:caps/>
        <w:smallCaps w:val="0"/>
        <w:strike w:val="0"/>
        <w:dstrike w:val="0"/>
        <w:color w:val="000000"/>
        <w:sz w:val="22"/>
      </w:rPr>
    </w:lvl>
    <w:lvl w:ilvl="6">
      <w:start w:val="1"/>
      <w:numFmt w:val="none"/>
      <w:pStyle w:val="LOLglNew7"/>
      <w:suff w:val="nothing"/>
      <w:lvlText w:val="Appendix A to Schedule 7%7"/>
      <w:lvlJc w:val="left"/>
      <w:pPr>
        <w:ind w:left="0" w:firstLine="0"/>
      </w:pPr>
      <w:rPr>
        <w:rFonts w:ascii="Times New Roman Bold" w:hAnsi="Times New Roman Bold" w:cs="Times New Roman" w:hint="default"/>
        <w:b/>
        <w:i w:val="0"/>
        <w:caps/>
        <w:smallCaps w:val="0"/>
        <w:strike w:val="0"/>
        <w:dstrike w:val="0"/>
        <w:color w:val="000000"/>
        <w:sz w:val="22"/>
      </w:rPr>
    </w:lvl>
    <w:lvl w:ilvl="7">
      <w:start w:val="1"/>
      <w:numFmt w:val="lowerLetter"/>
      <w:pStyle w:val="LOLglNew8"/>
      <w:lvlText w:val="(%8)"/>
      <w:lvlJc w:val="left"/>
      <w:pPr>
        <w:tabs>
          <w:tab w:val="num" w:pos="0"/>
        </w:tabs>
        <w:ind w:left="1418" w:hanging="709"/>
      </w:pPr>
      <w:rPr>
        <w:rFonts w:ascii="Times New Roman" w:hAnsi="Times New Roman" w:cs="Times New Roman" w:hint="default"/>
        <w:b/>
        <w:i w:val="0"/>
        <w:caps w:val="0"/>
        <w:strike w:val="0"/>
        <w:dstrike w:val="0"/>
        <w:color w:val="000000"/>
        <w:sz w:val="22"/>
      </w:rPr>
    </w:lvl>
    <w:lvl w:ilvl="8">
      <w:start w:val="1"/>
      <w:numFmt w:val="lowerRoman"/>
      <w:pStyle w:val="LOLglNew9"/>
      <w:lvlText w:val="(%9)"/>
      <w:lvlJc w:val="left"/>
      <w:pPr>
        <w:tabs>
          <w:tab w:val="num" w:pos="0"/>
        </w:tabs>
        <w:ind w:left="1985" w:hanging="567"/>
      </w:pPr>
      <w:rPr>
        <w:rFonts w:ascii="Times New Roman" w:hAnsi="Times New Roman" w:cs="Times New Roman" w:hint="default"/>
        <w:b w:val="0"/>
        <w:i w:val="0"/>
        <w:caps w:val="0"/>
        <w:strike w:val="0"/>
        <w:dstrike w:val="0"/>
        <w:vanish w:val="0"/>
        <w:color w:val="000000"/>
        <w:sz w:val="22"/>
        <w:u w:val="none"/>
        <w:effect w:val="none"/>
        <w:vertAlign w:val="baseline"/>
      </w:rPr>
    </w:lvl>
  </w:abstractNum>
  <w:abstractNum w:abstractNumId="12" w15:restartNumberingAfterBreak="0">
    <w:nsid w:val="6C8D2CAE"/>
    <w:multiLevelType w:val="hybridMultilevel"/>
    <w:tmpl w:val="8C8EABB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6F6D6DB8"/>
    <w:multiLevelType w:val="multilevel"/>
    <w:tmpl w:val="FEDE450C"/>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F011A0C"/>
    <w:multiLevelType w:val="multilevel"/>
    <w:tmpl w:val="0FB27F62"/>
    <w:lvl w:ilvl="0">
      <w:start w:val="1"/>
      <w:numFmt w:val="decimal"/>
      <w:pStyle w:val="BBDOverskrift1"/>
      <w:lvlText w:val="%1."/>
      <w:lvlJc w:val="left"/>
      <w:pPr>
        <w:tabs>
          <w:tab w:val="num" w:pos="851"/>
        </w:tabs>
        <w:ind w:left="851" w:hanging="851"/>
      </w:pPr>
      <w:rPr>
        <w:rFonts w:ascii="Times New Roman" w:hAnsi="Times New Roman" w:hint="default"/>
        <w:b/>
        <w:i w:val="0"/>
        <w:sz w:val="24"/>
      </w:rPr>
    </w:lvl>
    <w:lvl w:ilvl="1">
      <w:start w:val="1"/>
      <w:numFmt w:val="decimal"/>
      <w:pStyle w:val="BBDOverskrift2"/>
      <w:lvlText w:val="%1.%2"/>
      <w:lvlJc w:val="left"/>
      <w:pPr>
        <w:tabs>
          <w:tab w:val="num" w:pos="851"/>
        </w:tabs>
        <w:ind w:left="851" w:hanging="851"/>
      </w:pPr>
      <w:rPr>
        <w:rFonts w:hint="default"/>
      </w:rPr>
    </w:lvl>
    <w:lvl w:ilvl="2">
      <w:start w:val="1"/>
      <w:numFmt w:val="decimal"/>
      <w:pStyle w:val="BBDOverskrift3"/>
      <w:lvlText w:val="%1.%2.%3"/>
      <w:lvlJc w:val="left"/>
      <w:pPr>
        <w:tabs>
          <w:tab w:val="num" w:pos="1701"/>
        </w:tabs>
        <w:ind w:left="1701" w:hanging="850"/>
      </w:pPr>
      <w:rPr>
        <w:rFonts w:hint="default"/>
      </w:rPr>
    </w:lvl>
    <w:lvl w:ilvl="3">
      <w:start w:val="1"/>
      <w:numFmt w:val="decimal"/>
      <w:pStyle w:val="BBDOverskrift4"/>
      <w:lvlText w:val="%1.%2.%3.%4"/>
      <w:lvlJc w:val="left"/>
      <w:pPr>
        <w:tabs>
          <w:tab w:val="num" w:pos="2835"/>
        </w:tabs>
        <w:ind w:left="2835" w:hanging="1134"/>
      </w:pPr>
      <w:rPr>
        <w:rFonts w:hint="default"/>
      </w:rPr>
    </w:lvl>
    <w:lvl w:ilvl="4">
      <w:start w:val="1"/>
      <w:numFmt w:val="decimal"/>
      <w:lvlText w:val="%1.%2.%3.%4.%5"/>
      <w:lvlJc w:val="left"/>
      <w:pPr>
        <w:tabs>
          <w:tab w:val="num" w:pos="2709"/>
        </w:tabs>
        <w:ind w:left="2709" w:hanging="1008"/>
      </w:pPr>
      <w:rPr>
        <w:rFonts w:hint="default"/>
      </w:rPr>
    </w:lvl>
    <w:lvl w:ilvl="5">
      <w:start w:val="1"/>
      <w:numFmt w:val="decimal"/>
      <w:lvlText w:val="%1.%2.%3.%4.%5.%6"/>
      <w:lvlJc w:val="left"/>
      <w:pPr>
        <w:tabs>
          <w:tab w:val="num" w:pos="2853"/>
        </w:tabs>
        <w:ind w:left="2853" w:hanging="1152"/>
      </w:pPr>
      <w:rPr>
        <w:rFonts w:hint="default"/>
      </w:rPr>
    </w:lvl>
    <w:lvl w:ilvl="6">
      <w:start w:val="1"/>
      <w:numFmt w:val="decimal"/>
      <w:lvlText w:val="%1.%2.%3.%4.%5.%6.%7"/>
      <w:lvlJc w:val="left"/>
      <w:pPr>
        <w:tabs>
          <w:tab w:val="num" w:pos="2997"/>
        </w:tabs>
        <w:ind w:left="2997" w:hanging="1296"/>
      </w:pPr>
      <w:rPr>
        <w:rFonts w:hint="default"/>
      </w:rPr>
    </w:lvl>
    <w:lvl w:ilvl="7">
      <w:start w:val="1"/>
      <w:numFmt w:val="decimal"/>
      <w:lvlText w:val="%1.%2.%3.%4.%5.%6.%7.%8"/>
      <w:lvlJc w:val="left"/>
      <w:pPr>
        <w:tabs>
          <w:tab w:val="num" w:pos="3141"/>
        </w:tabs>
        <w:ind w:left="3141" w:hanging="1440"/>
      </w:pPr>
      <w:rPr>
        <w:rFonts w:hint="default"/>
      </w:rPr>
    </w:lvl>
    <w:lvl w:ilvl="8">
      <w:start w:val="1"/>
      <w:numFmt w:val="decimal"/>
      <w:lvlText w:val="%1.%2.%3.%4.%5.%6.%7.%8.%9"/>
      <w:lvlJc w:val="left"/>
      <w:pPr>
        <w:tabs>
          <w:tab w:val="num" w:pos="3285"/>
        </w:tabs>
        <w:ind w:left="3285" w:hanging="1584"/>
      </w:pPr>
      <w:rPr>
        <w:rFonts w:hint="default"/>
      </w:rPr>
    </w:lvl>
  </w:abstractNum>
  <w:num w:numId="1" w16cid:durableId="766928718">
    <w:abstractNumId w:val="8"/>
  </w:num>
  <w:num w:numId="2" w16cid:durableId="1717968522">
    <w:abstractNumId w:val="7"/>
  </w:num>
  <w:num w:numId="3" w16cid:durableId="1847943819">
    <w:abstractNumId w:val="10"/>
  </w:num>
  <w:num w:numId="4" w16cid:durableId="690567374">
    <w:abstractNumId w:val="1"/>
  </w:num>
  <w:num w:numId="5" w16cid:durableId="2054037149">
    <w:abstractNumId w:val="14"/>
  </w:num>
  <w:num w:numId="6" w16cid:durableId="1541016315">
    <w:abstractNumId w:val="6"/>
  </w:num>
  <w:num w:numId="7" w16cid:durableId="2013025757">
    <w:abstractNumId w:val="0"/>
  </w:num>
  <w:num w:numId="8" w16cid:durableId="618266647">
    <w:abstractNumId w:val="3"/>
  </w:num>
  <w:num w:numId="9" w16cid:durableId="1165170447">
    <w:abstractNumId w:val="12"/>
  </w:num>
  <w:num w:numId="10" w16cid:durableId="169681617">
    <w:abstractNumId w:val="5"/>
  </w:num>
  <w:num w:numId="11" w16cid:durableId="1193377224">
    <w:abstractNumId w:val="4"/>
  </w:num>
  <w:num w:numId="12" w16cid:durableId="924416392">
    <w:abstractNumId w:val="2"/>
  </w:num>
  <w:num w:numId="13" w16cid:durableId="758597268">
    <w:abstractNumId w:val="13"/>
  </w:num>
  <w:num w:numId="14" w16cid:durableId="1831823202">
    <w:abstractNumId w:val="9"/>
  </w:num>
  <w:num w:numId="15" w16cid:durableId="5091079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O0MDUxNjM0MDMwMjJW0lEKTi0uzszPAymwqAUAwazyiSwAAAA="/>
  </w:docVars>
  <w:rsids>
    <w:rsidRoot w:val="00B11722"/>
    <w:rsid w:val="00001385"/>
    <w:rsid w:val="00006C8D"/>
    <w:rsid w:val="00010FF7"/>
    <w:rsid w:val="0001108E"/>
    <w:rsid w:val="00013249"/>
    <w:rsid w:val="0001327E"/>
    <w:rsid w:val="000152C4"/>
    <w:rsid w:val="00026B59"/>
    <w:rsid w:val="00026CB4"/>
    <w:rsid w:val="00026CC2"/>
    <w:rsid w:val="00027038"/>
    <w:rsid w:val="00030095"/>
    <w:rsid w:val="000319E1"/>
    <w:rsid w:val="00033FDC"/>
    <w:rsid w:val="00040AED"/>
    <w:rsid w:val="00040C80"/>
    <w:rsid w:val="00041897"/>
    <w:rsid w:val="00042B4F"/>
    <w:rsid w:val="00042C59"/>
    <w:rsid w:val="000435BA"/>
    <w:rsid w:val="00044192"/>
    <w:rsid w:val="00053F72"/>
    <w:rsid w:val="0005653F"/>
    <w:rsid w:val="00057431"/>
    <w:rsid w:val="000579B2"/>
    <w:rsid w:val="000611FD"/>
    <w:rsid w:val="00062419"/>
    <w:rsid w:val="00063020"/>
    <w:rsid w:val="00063194"/>
    <w:rsid w:val="00064DA3"/>
    <w:rsid w:val="00066B49"/>
    <w:rsid w:val="000676B9"/>
    <w:rsid w:val="0007070B"/>
    <w:rsid w:val="00070840"/>
    <w:rsid w:val="00074462"/>
    <w:rsid w:val="00084D8A"/>
    <w:rsid w:val="0008561B"/>
    <w:rsid w:val="00086B73"/>
    <w:rsid w:val="00087404"/>
    <w:rsid w:val="00091EE5"/>
    <w:rsid w:val="00092A47"/>
    <w:rsid w:val="00095E05"/>
    <w:rsid w:val="00096421"/>
    <w:rsid w:val="00097013"/>
    <w:rsid w:val="00097E4F"/>
    <w:rsid w:val="000A1DA0"/>
    <w:rsid w:val="000A3D7B"/>
    <w:rsid w:val="000A6251"/>
    <w:rsid w:val="000A7C90"/>
    <w:rsid w:val="000A7CEE"/>
    <w:rsid w:val="000B2E71"/>
    <w:rsid w:val="000B480B"/>
    <w:rsid w:val="000C2110"/>
    <w:rsid w:val="000C44F0"/>
    <w:rsid w:val="000C7190"/>
    <w:rsid w:val="000C7C88"/>
    <w:rsid w:val="000D085E"/>
    <w:rsid w:val="000D148B"/>
    <w:rsid w:val="000D4567"/>
    <w:rsid w:val="000D7876"/>
    <w:rsid w:val="000E1220"/>
    <w:rsid w:val="000E12D8"/>
    <w:rsid w:val="000E1C80"/>
    <w:rsid w:val="000E2224"/>
    <w:rsid w:val="000E258C"/>
    <w:rsid w:val="000E3868"/>
    <w:rsid w:val="000E3D5E"/>
    <w:rsid w:val="000E3E0C"/>
    <w:rsid w:val="000E48BC"/>
    <w:rsid w:val="000F0179"/>
    <w:rsid w:val="000F0F37"/>
    <w:rsid w:val="000F47C6"/>
    <w:rsid w:val="000F5616"/>
    <w:rsid w:val="000F7673"/>
    <w:rsid w:val="001005F1"/>
    <w:rsid w:val="00100B99"/>
    <w:rsid w:val="00101422"/>
    <w:rsid w:val="00104DA1"/>
    <w:rsid w:val="00105C43"/>
    <w:rsid w:val="00106A1A"/>
    <w:rsid w:val="00106F56"/>
    <w:rsid w:val="0012015B"/>
    <w:rsid w:val="00121FC1"/>
    <w:rsid w:val="00122CA3"/>
    <w:rsid w:val="00124192"/>
    <w:rsid w:val="00133782"/>
    <w:rsid w:val="00136541"/>
    <w:rsid w:val="00137245"/>
    <w:rsid w:val="001410F0"/>
    <w:rsid w:val="00141C8D"/>
    <w:rsid w:val="001434A5"/>
    <w:rsid w:val="00143E06"/>
    <w:rsid w:val="00144587"/>
    <w:rsid w:val="00145FC8"/>
    <w:rsid w:val="00146B97"/>
    <w:rsid w:val="001500EF"/>
    <w:rsid w:val="0015066A"/>
    <w:rsid w:val="0015278A"/>
    <w:rsid w:val="00153862"/>
    <w:rsid w:val="00153DF3"/>
    <w:rsid w:val="00155957"/>
    <w:rsid w:val="0015739E"/>
    <w:rsid w:val="001600C7"/>
    <w:rsid w:val="00160A65"/>
    <w:rsid w:val="00161485"/>
    <w:rsid w:val="00162360"/>
    <w:rsid w:val="001634F7"/>
    <w:rsid w:val="001635F2"/>
    <w:rsid w:val="0016510E"/>
    <w:rsid w:val="00166EEC"/>
    <w:rsid w:val="001704A5"/>
    <w:rsid w:val="001704F0"/>
    <w:rsid w:val="00170BF5"/>
    <w:rsid w:val="00173011"/>
    <w:rsid w:val="0017693A"/>
    <w:rsid w:val="00182733"/>
    <w:rsid w:val="00182E76"/>
    <w:rsid w:val="00185B82"/>
    <w:rsid w:val="00187A2B"/>
    <w:rsid w:val="001924B7"/>
    <w:rsid w:val="001960D4"/>
    <w:rsid w:val="001A17CA"/>
    <w:rsid w:val="001A1A57"/>
    <w:rsid w:val="001A23A9"/>
    <w:rsid w:val="001A2C97"/>
    <w:rsid w:val="001B337F"/>
    <w:rsid w:val="001B36A8"/>
    <w:rsid w:val="001B61AB"/>
    <w:rsid w:val="001B61DE"/>
    <w:rsid w:val="001B7A4F"/>
    <w:rsid w:val="001C1116"/>
    <w:rsid w:val="001C4266"/>
    <w:rsid w:val="001C5514"/>
    <w:rsid w:val="001C5AB0"/>
    <w:rsid w:val="001C65EC"/>
    <w:rsid w:val="001C68E1"/>
    <w:rsid w:val="001C68F6"/>
    <w:rsid w:val="001C7078"/>
    <w:rsid w:val="001D05C5"/>
    <w:rsid w:val="001D060A"/>
    <w:rsid w:val="001D0BE5"/>
    <w:rsid w:val="001D57DA"/>
    <w:rsid w:val="001D5F04"/>
    <w:rsid w:val="001D6747"/>
    <w:rsid w:val="001E178D"/>
    <w:rsid w:val="001E247B"/>
    <w:rsid w:val="001E44C7"/>
    <w:rsid w:val="001E6420"/>
    <w:rsid w:val="001E743C"/>
    <w:rsid w:val="001F00A6"/>
    <w:rsid w:val="001F1F61"/>
    <w:rsid w:val="001F57FE"/>
    <w:rsid w:val="001F7A34"/>
    <w:rsid w:val="001F7EB8"/>
    <w:rsid w:val="00200464"/>
    <w:rsid w:val="00200FAD"/>
    <w:rsid w:val="002014D4"/>
    <w:rsid w:val="00202002"/>
    <w:rsid w:val="0020365A"/>
    <w:rsid w:val="002043C6"/>
    <w:rsid w:val="00204E77"/>
    <w:rsid w:val="00206185"/>
    <w:rsid w:val="002063B2"/>
    <w:rsid w:val="002066D1"/>
    <w:rsid w:val="002077FF"/>
    <w:rsid w:val="0021123A"/>
    <w:rsid w:val="00211488"/>
    <w:rsid w:val="00221822"/>
    <w:rsid w:val="0022227B"/>
    <w:rsid w:val="00222353"/>
    <w:rsid w:val="00223C35"/>
    <w:rsid w:val="00224387"/>
    <w:rsid w:val="00225E2B"/>
    <w:rsid w:val="002262C2"/>
    <w:rsid w:val="00231CA0"/>
    <w:rsid w:val="00237DAC"/>
    <w:rsid w:val="00242059"/>
    <w:rsid w:val="00243DBB"/>
    <w:rsid w:val="00243DC0"/>
    <w:rsid w:val="00244288"/>
    <w:rsid w:val="00244B8E"/>
    <w:rsid w:val="00246398"/>
    <w:rsid w:val="00246EF6"/>
    <w:rsid w:val="0025006E"/>
    <w:rsid w:val="00252675"/>
    <w:rsid w:val="00254072"/>
    <w:rsid w:val="00255A60"/>
    <w:rsid w:val="00255AAC"/>
    <w:rsid w:val="0026189F"/>
    <w:rsid w:val="00261D3F"/>
    <w:rsid w:val="002624D4"/>
    <w:rsid w:val="0026265E"/>
    <w:rsid w:val="00264DBC"/>
    <w:rsid w:val="002715A2"/>
    <w:rsid w:val="002717A1"/>
    <w:rsid w:val="00272EFF"/>
    <w:rsid w:val="00273467"/>
    <w:rsid w:val="00275ED3"/>
    <w:rsid w:val="0028064A"/>
    <w:rsid w:val="00283934"/>
    <w:rsid w:val="00283C7F"/>
    <w:rsid w:val="002854DE"/>
    <w:rsid w:val="00285E09"/>
    <w:rsid w:val="0029113B"/>
    <w:rsid w:val="002924E1"/>
    <w:rsid w:val="00292A11"/>
    <w:rsid w:val="00292C16"/>
    <w:rsid w:val="00293077"/>
    <w:rsid w:val="00294648"/>
    <w:rsid w:val="00296D3E"/>
    <w:rsid w:val="002A0316"/>
    <w:rsid w:val="002A04EA"/>
    <w:rsid w:val="002A0937"/>
    <w:rsid w:val="002A30A1"/>
    <w:rsid w:val="002A42AC"/>
    <w:rsid w:val="002B1244"/>
    <w:rsid w:val="002B16A7"/>
    <w:rsid w:val="002B1CD5"/>
    <w:rsid w:val="002B1FF0"/>
    <w:rsid w:val="002B5935"/>
    <w:rsid w:val="002B6551"/>
    <w:rsid w:val="002C5467"/>
    <w:rsid w:val="002C679C"/>
    <w:rsid w:val="002D1DDA"/>
    <w:rsid w:val="002D1F08"/>
    <w:rsid w:val="002D2FD1"/>
    <w:rsid w:val="002D412B"/>
    <w:rsid w:val="002D45B4"/>
    <w:rsid w:val="002D5E5C"/>
    <w:rsid w:val="002D6EB3"/>
    <w:rsid w:val="002E028A"/>
    <w:rsid w:val="002E0813"/>
    <w:rsid w:val="002E49C9"/>
    <w:rsid w:val="002E4FF0"/>
    <w:rsid w:val="002E51AE"/>
    <w:rsid w:val="002E5EA5"/>
    <w:rsid w:val="002E63C8"/>
    <w:rsid w:val="002E6CAD"/>
    <w:rsid w:val="002F0488"/>
    <w:rsid w:val="002F669F"/>
    <w:rsid w:val="002F6BB9"/>
    <w:rsid w:val="003017AE"/>
    <w:rsid w:val="00301DA1"/>
    <w:rsid w:val="003022A1"/>
    <w:rsid w:val="00304845"/>
    <w:rsid w:val="00310EBB"/>
    <w:rsid w:val="0031220A"/>
    <w:rsid w:val="00313ECD"/>
    <w:rsid w:val="00313F99"/>
    <w:rsid w:val="003143C7"/>
    <w:rsid w:val="00314B8A"/>
    <w:rsid w:val="003161A6"/>
    <w:rsid w:val="00317F5B"/>
    <w:rsid w:val="0032409D"/>
    <w:rsid w:val="00324D4F"/>
    <w:rsid w:val="00326FDB"/>
    <w:rsid w:val="00330130"/>
    <w:rsid w:val="003303C0"/>
    <w:rsid w:val="00332351"/>
    <w:rsid w:val="0033354D"/>
    <w:rsid w:val="003339C6"/>
    <w:rsid w:val="00333C64"/>
    <w:rsid w:val="00334435"/>
    <w:rsid w:val="00336F2B"/>
    <w:rsid w:val="00341867"/>
    <w:rsid w:val="00343812"/>
    <w:rsid w:val="00347205"/>
    <w:rsid w:val="003506BF"/>
    <w:rsid w:val="00351F4C"/>
    <w:rsid w:val="003555ED"/>
    <w:rsid w:val="00355F48"/>
    <w:rsid w:val="00363928"/>
    <w:rsid w:val="00363CDF"/>
    <w:rsid w:val="00366555"/>
    <w:rsid w:val="00367B6D"/>
    <w:rsid w:val="0037117D"/>
    <w:rsid w:val="003734EE"/>
    <w:rsid w:val="0037384F"/>
    <w:rsid w:val="00374725"/>
    <w:rsid w:val="00374B7A"/>
    <w:rsid w:val="00376BCE"/>
    <w:rsid w:val="00376D8E"/>
    <w:rsid w:val="00381129"/>
    <w:rsid w:val="00382899"/>
    <w:rsid w:val="003841B3"/>
    <w:rsid w:val="00385411"/>
    <w:rsid w:val="00390B5A"/>
    <w:rsid w:val="0039448A"/>
    <w:rsid w:val="00394DA6"/>
    <w:rsid w:val="0039561C"/>
    <w:rsid w:val="003A0ADD"/>
    <w:rsid w:val="003A10E3"/>
    <w:rsid w:val="003A1E9F"/>
    <w:rsid w:val="003A539C"/>
    <w:rsid w:val="003A699C"/>
    <w:rsid w:val="003A73DE"/>
    <w:rsid w:val="003B0371"/>
    <w:rsid w:val="003B290C"/>
    <w:rsid w:val="003B3DB3"/>
    <w:rsid w:val="003B4FA4"/>
    <w:rsid w:val="003C0112"/>
    <w:rsid w:val="003C2D5D"/>
    <w:rsid w:val="003C3114"/>
    <w:rsid w:val="003C348C"/>
    <w:rsid w:val="003C51AD"/>
    <w:rsid w:val="003D00D5"/>
    <w:rsid w:val="003D12DF"/>
    <w:rsid w:val="003D1529"/>
    <w:rsid w:val="003D1BBD"/>
    <w:rsid w:val="003D5857"/>
    <w:rsid w:val="003E1A1C"/>
    <w:rsid w:val="003E1A97"/>
    <w:rsid w:val="003E262D"/>
    <w:rsid w:val="003E3B18"/>
    <w:rsid w:val="003E4DD0"/>
    <w:rsid w:val="003E50BD"/>
    <w:rsid w:val="003E56F0"/>
    <w:rsid w:val="003E74AB"/>
    <w:rsid w:val="003E79CA"/>
    <w:rsid w:val="003F23DD"/>
    <w:rsid w:val="003F417C"/>
    <w:rsid w:val="0040052F"/>
    <w:rsid w:val="004018BF"/>
    <w:rsid w:val="00402B86"/>
    <w:rsid w:val="00402BAA"/>
    <w:rsid w:val="00403A0B"/>
    <w:rsid w:val="00406AC6"/>
    <w:rsid w:val="0040706F"/>
    <w:rsid w:val="004079AC"/>
    <w:rsid w:val="00411FBA"/>
    <w:rsid w:val="00412949"/>
    <w:rsid w:val="00415A70"/>
    <w:rsid w:val="00416728"/>
    <w:rsid w:val="0041704F"/>
    <w:rsid w:val="00417658"/>
    <w:rsid w:val="00420831"/>
    <w:rsid w:val="004208CE"/>
    <w:rsid w:val="00421FE9"/>
    <w:rsid w:val="004227F6"/>
    <w:rsid w:val="00423789"/>
    <w:rsid w:val="00423B97"/>
    <w:rsid w:val="00424DB0"/>
    <w:rsid w:val="00433A77"/>
    <w:rsid w:val="00435119"/>
    <w:rsid w:val="00443BC0"/>
    <w:rsid w:val="0044682E"/>
    <w:rsid w:val="0045039A"/>
    <w:rsid w:val="00450F28"/>
    <w:rsid w:val="0045216A"/>
    <w:rsid w:val="004563BA"/>
    <w:rsid w:val="00456B4E"/>
    <w:rsid w:val="00456D26"/>
    <w:rsid w:val="00461B79"/>
    <w:rsid w:val="00463340"/>
    <w:rsid w:val="00463B52"/>
    <w:rsid w:val="00466C35"/>
    <w:rsid w:val="00466E5A"/>
    <w:rsid w:val="004719C8"/>
    <w:rsid w:val="00474931"/>
    <w:rsid w:val="00474A62"/>
    <w:rsid w:val="00476127"/>
    <w:rsid w:val="00476B0E"/>
    <w:rsid w:val="004776B6"/>
    <w:rsid w:val="00480411"/>
    <w:rsid w:val="004814CF"/>
    <w:rsid w:val="00483795"/>
    <w:rsid w:val="00483AE0"/>
    <w:rsid w:val="004847EF"/>
    <w:rsid w:val="004849D6"/>
    <w:rsid w:val="00484D37"/>
    <w:rsid w:val="00485645"/>
    <w:rsid w:val="00485706"/>
    <w:rsid w:val="004866B5"/>
    <w:rsid w:val="0049100A"/>
    <w:rsid w:val="00496D31"/>
    <w:rsid w:val="004A1AFD"/>
    <w:rsid w:val="004A1C3F"/>
    <w:rsid w:val="004A24F4"/>
    <w:rsid w:val="004A2BDD"/>
    <w:rsid w:val="004A3F9A"/>
    <w:rsid w:val="004A6764"/>
    <w:rsid w:val="004B4D53"/>
    <w:rsid w:val="004B515C"/>
    <w:rsid w:val="004B779F"/>
    <w:rsid w:val="004C2925"/>
    <w:rsid w:val="004D0236"/>
    <w:rsid w:val="004D49FA"/>
    <w:rsid w:val="004D5779"/>
    <w:rsid w:val="004D5D0B"/>
    <w:rsid w:val="004D784A"/>
    <w:rsid w:val="004E02DD"/>
    <w:rsid w:val="004E13A0"/>
    <w:rsid w:val="004E21DB"/>
    <w:rsid w:val="004E2E6D"/>
    <w:rsid w:val="004E3777"/>
    <w:rsid w:val="004E71CF"/>
    <w:rsid w:val="004F38FB"/>
    <w:rsid w:val="004F4417"/>
    <w:rsid w:val="004F6335"/>
    <w:rsid w:val="0050175F"/>
    <w:rsid w:val="005062B4"/>
    <w:rsid w:val="00506611"/>
    <w:rsid w:val="005074D9"/>
    <w:rsid w:val="0050765C"/>
    <w:rsid w:val="005106F0"/>
    <w:rsid w:val="00510B50"/>
    <w:rsid w:val="00510F06"/>
    <w:rsid w:val="005123D2"/>
    <w:rsid w:val="00512A72"/>
    <w:rsid w:val="005171C1"/>
    <w:rsid w:val="00520535"/>
    <w:rsid w:val="00522FDA"/>
    <w:rsid w:val="00523465"/>
    <w:rsid w:val="00524953"/>
    <w:rsid w:val="00524D8F"/>
    <w:rsid w:val="00526B69"/>
    <w:rsid w:val="0052739F"/>
    <w:rsid w:val="00527B43"/>
    <w:rsid w:val="00531572"/>
    <w:rsid w:val="00532CCB"/>
    <w:rsid w:val="005330DA"/>
    <w:rsid w:val="00533D66"/>
    <w:rsid w:val="00533ECA"/>
    <w:rsid w:val="0053783C"/>
    <w:rsid w:val="0054273A"/>
    <w:rsid w:val="005435E8"/>
    <w:rsid w:val="00550517"/>
    <w:rsid w:val="00552F79"/>
    <w:rsid w:val="00554AF9"/>
    <w:rsid w:val="00555BC2"/>
    <w:rsid w:val="00555BE6"/>
    <w:rsid w:val="00556262"/>
    <w:rsid w:val="00557140"/>
    <w:rsid w:val="00557A44"/>
    <w:rsid w:val="005615A0"/>
    <w:rsid w:val="00563119"/>
    <w:rsid w:val="0056418A"/>
    <w:rsid w:val="00572086"/>
    <w:rsid w:val="00572E99"/>
    <w:rsid w:val="0057357C"/>
    <w:rsid w:val="00573A13"/>
    <w:rsid w:val="00580CE5"/>
    <w:rsid w:val="00581E9C"/>
    <w:rsid w:val="005845DB"/>
    <w:rsid w:val="005847BE"/>
    <w:rsid w:val="005868E7"/>
    <w:rsid w:val="00587274"/>
    <w:rsid w:val="00592B9C"/>
    <w:rsid w:val="0059370B"/>
    <w:rsid w:val="0059394D"/>
    <w:rsid w:val="0059458F"/>
    <w:rsid w:val="005A012B"/>
    <w:rsid w:val="005A0694"/>
    <w:rsid w:val="005A3636"/>
    <w:rsid w:val="005A3931"/>
    <w:rsid w:val="005A3F3D"/>
    <w:rsid w:val="005A46D0"/>
    <w:rsid w:val="005A5DDC"/>
    <w:rsid w:val="005A77BD"/>
    <w:rsid w:val="005B0F1F"/>
    <w:rsid w:val="005B248E"/>
    <w:rsid w:val="005B3F92"/>
    <w:rsid w:val="005C0ABA"/>
    <w:rsid w:val="005C3D22"/>
    <w:rsid w:val="005C500F"/>
    <w:rsid w:val="005C5D1F"/>
    <w:rsid w:val="005C731A"/>
    <w:rsid w:val="005C7C2E"/>
    <w:rsid w:val="005D0545"/>
    <w:rsid w:val="005D2924"/>
    <w:rsid w:val="005D4F45"/>
    <w:rsid w:val="005D7555"/>
    <w:rsid w:val="005D77AF"/>
    <w:rsid w:val="005E2BD9"/>
    <w:rsid w:val="005E3911"/>
    <w:rsid w:val="005E3EFF"/>
    <w:rsid w:val="005E6FFA"/>
    <w:rsid w:val="005F0D1E"/>
    <w:rsid w:val="005F15AD"/>
    <w:rsid w:val="005F387C"/>
    <w:rsid w:val="005F5700"/>
    <w:rsid w:val="005F6568"/>
    <w:rsid w:val="005F75FD"/>
    <w:rsid w:val="00601876"/>
    <w:rsid w:val="00602376"/>
    <w:rsid w:val="00605B87"/>
    <w:rsid w:val="006107F9"/>
    <w:rsid w:val="00614EC2"/>
    <w:rsid w:val="006156E0"/>
    <w:rsid w:val="006175BE"/>
    <w:rsid w:val="00622E02"/>
    <w:rsid w:val="0062767C"/>
    <w:rsid w:val="0063180C"/>
    <w:rsid w:val="00632DBE"/>
    <w:rsid w:val="00633C0D"/>
    <w:rsid w:val="00635784"/>
    <w:rsid w:val="006358BB"/>
    <w:rsid w:val="00636294"/>
    <w:rsid w:val="006370D1"/>
    <w:rsid w:val="00640D7B"/>
    <w:rsid w:val="00641419"/>
    <w:rsid w:val="00644031"/>
    <w:rsid w:val="00644C1A"/>
    <w:rsid w:val="006463F7"/>
    <w:rsid w:val="00651B65"/>
    <w:rsid w:val="00657D65"/>
    <w:rsid w:val="006639DC"/>
    <w:rsid w:val="006640D0"/>
    <w:rsid w:val="0066428A"/>
    <w:rsid w:val="006657A4"/>
    <w:rsid w:val="00666CAE"/>
    <w:rsid w:val="00670610"/>
    <w:rsid w:val="00671AFA"/>
    <w:rsid w:val="0067321D"/>
    <w:rsid w:val="00675264"/>
    <w:rsid w:val="00675880"/>
    <w:rsid w:val="00676C09"/>
    <w:rsid w:val="00676E4E"/>
    <w:rsid w:val="006772E6"/>
    <w:rsid w:val="0067732C"/>
    <w:rsid w:val="00677EE7"/>
    <w:rsid w:val="00681541"/>
    <w:rsid w:val="00681FF8"/>
    <w:rsid w:val="00683EBD"/>
    <w:rsid w:val="00690B28"/>
    <w:rsid w:val="00691353"/>
    <w:rsid w:val="0069332A"/>
    <w:rsid w:val="00693F1D"/>
    <w:rsid w:val="00694B98"/>
    <w:rsid w:val="00696F6B"/>
    <w:rsid w:val="006A0107"/>
    <w:rsid w:val="006A1D27"/>
    <w:rsid w:val="006A5382"/>
    <w:rsid w:val="006B34F0"/>
    <w:rsid w:val="006B54AC"/>
    <w:rsid w:val="006B6714"/>
    <w:rsid w:val="006B7E5C"/>
    <w:rsid w:val="006C0BFE"/>
    <w:rsid w:val="006C18F8"/>
    <w:rsid w:val="006C2CF3"/>
    <w:rsid w:val="006C592C"/>
    <w:rsid w:val="006C5A38"/>
    <w:rsid w:val="006C7D66"/>
    <w:rsid w:val="006D5ABB"/>
    <w:rsid w:val="006F2131"/>
    <w:rsid w:val="006F2363"/>
    <w:rsid w:val="006F57C4"/>
    <w:rsid w:val="006F612B"/>
    <w:rsid w:val="006F6963"/>
    <w:rsid w:val="006F7359"/>
    <w:rsid w:val="00700803"/>
    <w:rsid w:val="00705982"/>
    <w:rsid w:val="00706646"/>
    <w:rsid w:val="00710864"/>
    <w:rsid w:val="007109F2"/>
    <w:rsid w:val="00715E3D"/>
    <w:rsid w:val="007162E1"/>
    <w:rsid w:val="00716EB3"/>
    <w:rsid w:val="00720277"/>
    <w:rsid w:val="00727F42"/>
    <w:rsid w:val="0073390B"/>
    <w:rsid w:val="00735B8B"/>
    <w:rsid w:val="00736165"/>
    <w:rsid w:val="0074122E"/>
    <w:rsid w:val="00747C0B"/>
    <w:rsid w:val="00751C32"/>
    <w:rsid w:val="007559C8"/>
    <w:rsid w:val="00760F06"/>
    <w:rsid w:val="00761F1A"/>
    <w:rsid w:val="00762FFB"/>
    <w:rsid w:val="007654A4"/>
    <w:rsid w:val="00767EAD"/>
    <w:rsid w:val="00771445"/>
    <w:rsid w:val="00771AA6"/>
    <w:rsid w:val="007726AA"/>
    <w:rsid w:val="00772DE5"/>
    <w:rsid w:val="00781343"/>
    <w:rsid w:val="00781CDB"/>
    <w:rsid w:val="007845A5"/>
    <w:rsid w:val="00786DFB"/>
    <w:rsid w:val="00786F8B"/>
    <w:rsid w:val="00790B61"/>
    <w:rsid w:val="007A425C"/>
    <w:rsid w:val="007A573B"/>
    <w:rsid w:val="007A5B36"/>
    <w:rsid w:val="007A63DC"/>
    <w:rsid w:val="007B0319"/>
    <w:rsid w:val="007B0368"/>
    <w:rsid w:val="007B0C1F"/>
    <w:rsid w:val="007B0F7E"/>
    <w:rsid w:val="007B6B84"/>
    <w:rsid w:val="007B7049"/>
    <w:rsid w:val="007C0799"/>
    <w:rsid w:val="007C3D01"/>
    <w:rsid w:val="007C4E40"/>
    <w:rsid w:val="007C5334"/>
    <w:rsid w:val="007C6B9E"/>
    <w:rsid w:val="007C721A"/>
    <w:rsid w:val="007C7CDA"/>
    <w:rsid w:val="007D0976"/>
    <w:rsid w:val="007D1998"/>
    <w:rsid w:val="007D1C53"/>
    <w:rsid w:val="007D7C6D"/>
    <w:rsid w:val="007E323D"/>
    <w:rsid w:val="007E4B49"/>
    <w:rsid w:val="007E6D81"/>
    <w:rsid w:val="007E7906"/>
    <w:rsid w:val="007E7EB1"/>
    <w:rsid w:val="007F0C53"/>
    <w:rsid w:val="007F25E2"/>
    <w:rsid w:val="007F3A28"/>
    <w:rsid w:val="007F3BF3"/>
    <w:rsid w:val="007F547C"/>
    <w:rsid w:val="007F5AE2"/>
    <w:rsid w:val="007F6B9E"/>
    <w:rsid w:val="0080281A"/>
    <w:rsid w:val="008040EA"/>
    <w:rsid w:val="00806365"/>
    <w:rsid w:val="0081050D"/>
    <w:rsid w:val="00812D7F"/>
    <w:rsid w:val="00814906"/>
    <w:rsid w:val="008154AE"/>
    <w:rsid w:val="008173D1"/>
    <w:rsid w:val="008178DA"/>
    <w:rsid w:val="008246ED"/>
    <w:rsid w:val="008250E1"/>
    <w:rsid w:val="008263BB"/>
    <w:rsid w:val="00826DCF"/>
    <w:rsid w:val="0082700F"/>
    <w:rsid w:val="00827D4A"/>
    <w:rsid w:val="00830456"/>
    <w:rsid w:val="00830A77"/>
    <w:rsid w:val="0083213A"/>
    <w:rsid w:val="00832297"/>
    <w:rsid w:val="00832BCA"/>
    <w:rsid w:val="00832E97"/>
    <w:rsid w:val="0083355A"/>
    <w:rsid w:val="00835A15"/>
    <w:rsid w:val="00836C36"/>
    <w:rsid w:val="008415F6"/>
    <w:rsid w:val="00841B17"/>
    <w:rsid w:val="008433AE"/>
    <w:rsid w:val="008448C6"/>
    <w:rsid w:val="00844C37"/>
    <w:rsid w:val="0085124B"/>
    <w:rsid w:val="00852378"/>
    <w:rsid w:val="00854F7E"/>
    <w:rsid w:val="00860285"/>
    <w:rsid w:val="00860AB6"/>
    <w:rsid w:val="0086254B"/>
    <w:rsid w:val="00862CB1"/>
    <w:rsid w:val="0086368E"/>
    <w:rsid w:val="00863B29"/>
    <w:rsid w:val="00864F44"/>
    <w:rsid w:val="0086544E"/>
    <w:rsid w:val="00865E43"/>
    <w:rsid w:val="0086788B"/>
    <w:rsid w:val="00867CAD"/>
    <w:rsid w:val="0087206B"/>
    <w:rsid w:val="00873FD2"/>
    <w:rsid w:val="00877618"/>
    <w:rsid w:val="0088137E"/>
    <w:rsid w:val="00882F19"/>
    <w:rsid w:val="00883AFA"/>
    <w:rsid w:val="0088411C"/>
    <w:rsid w:val="0088542A"/>
    <w:rsid w:val="0088583E"/>
    <w:rsid w:val="00886847"/>
    <w:rsid w:val="00887B07"/>
    <w:rsid w:val="00890561"/>
    <w:rsid w:val="0089109A"/>
    <w:rsid w:val="0089226E"/>
    <w:rsid w:val="008927B2"/>
    <w:rsid w:val="00893057"/>
    <w:rsid w:val="0089337B"/>
    <w:rsid w:val="008944A7"/>
    <w:rsid w:val="008957A0"/>
    <w:rsid w:val="008A1433"/>
    <w:rsid w:val="008A7249"/>
    <w:rsid w:val="008B1878"/>
    <w:rsid w:val="008B2736"/>
    <w:rsid w:val="008B42FD"/>
    <w:rsid w:val="008B4EB4"/>
    <w:rsid w:val="008B6462"/>
    <w:rsid w:val="008C0751"/>
    <w:rsid w:val="008C29CD"/>
    <w:rsid w:val="008C2BED"/>
    <w:rsid w:val="008C3C38"/>
    <w:rsid w:val="008C51A8"/>
    <w:rsid w:val="008C7D42"/>
    <w:rsid w:val="008D05B5"/>
    <w:rsid w:val="008D2019"/>
    <w:rsid w:val="008D353F"/>
    <w:rsid w:val="008D3AB9"/>
    <w:rsid w:val="008D4CB9"/>
    <w:rsid w:val="008D5178"/>
    <w:rsid w:val="008D6B12"/>
    <w:rsid w:val="008E06A8"/>
    <w:rsid w:val="008E3ABD"/>
    <w:rsid w:val="008E58D5"/>
    <w:rsid w:val="008E7A46"/>
    <w:rsid w:val="008F01F3"/>
    <w:rsid w:val="008F4FAC"/>
    <w:rsid w:val="008F50B1"/>
    <w:rsid w:val="008F5674"/>
    <w:rsid w:val="008F5913"/>
    <w:rsid w:val="00902013"/>
    <w:rsid w:val="00902261"/>
    <w:rsid w:val="0091013E"/>
    <w:rsid w:val="009104C0"/>
    <w:rsid w:val="009146DC"/>
    <w:rsid w:val="009201BB"/>
    <w:rsid w:val="00921FFC"/>
    <w:rsid w:val="0092235C"/>
    <w:rsid w:val="0092386A"/>
    <w:rsid w:val="00923EB5"/>
    <w:rsid w:val="00924ADD"/>
    <w:rsid w:val="00924DA4"/>
    <w:rsid w:val="0093049E"/>
    <w:rsid w:val="009304B7"/>
    <w:rsid w:val="0093116B"/>
    <w:rsid w:val="0093259F"/>
    <w:rsid w:val="00932E4A"/>
    <w:rsid w:val="00934211"/>
    <w:rsid w:val="00934969"/>
    <w:rsid w:val="00936416"/>
    <w:rsid w:val="00943613"/>
    <w:rsid w:val="00944A79"/>
    <w:rsid w:val="00946C4F"/>
    <w:rsid w:val="009516A5"/>
    <w:rsid w:val="00952758"/>
    <w:rsid w:val="00955FF3"/>
    <w:rsid w:val="00956CA3"/>
    <w:rsid w:val="00961924"/>
    <w:rsid w:val="009621A3"/>
    <w:rsid w:val="009633C3"/>
    <w:rsid w:val="00964584"/>
    <w:rsid w:val="00964B39"/>
    <w:rsid w:val="009663B2"/>
    <w:rsid w:val="0096694F"/>
    <w:rsid w:val="009672E9"/>
    <w:rsid w:val="00971AD1"/>
    <w:rsid w:val="00973DB8"/>
    <w:rsid w:val="0097671C"/>
    <w:rsid w:val="00977E25"/>
    <w:rsid w:val="0099031B"/>
    <w:rsid w:val="00990E3F"/>
    <w:rsid w:val="00994479"/>
    <w:rsid w:val="00995AD8"/>
    <w:rsid w:val="009971B8"/>
    <w:rsid w:val="00997A0D"/>
    <w:rsid w:val="009A0D7F"/>
    <w:rsid w:val="009A10EE"/>
    <w:rsid w:val="009A1303"/>
    <w:rsid w:val="009A2A04"/>
    <w:rsid w:val="009A4B4A"/>
    <w:rsid w:val="009A7758"/>
    <w:rsid w:val="009A7A52"/>
    <w:rsid w:val="009B059C"/>
    <w:rsid w:val="009B4F19"/>
    <w:rsid w:val="009B5010"/>
    <w:rsid w:val="009B5789"/>
    <w:rsid w:val="009B718A"/>
    <w:rsid w:val="009B7421"/>
    <w:rsid w:val="009B77DE"/>
    <w:rsid w:val="009C00AE"/>
    <w:rsid w:val="009C1232"/>
    <w:rsid w:val="009C17E1"/>
    <w:rsid w:val="009C2FD6"/>
    <w:rsid w:val="009C36A6"/>
    <w:rsid w:val="009C5503"/>
    <w:rsid w:val="009C587C"/>
    <w:rsid w:val="009C6920"/>
    <w:rsid w:val="009C69E5"/>
    <w:rsid w:val="009D06AF"/>
    <w:rsid w:val="009D08E5"/>
    <w:rsid w:val="009D0BF3"/>
    <w:rsid w:val="009D1456"/>
    <w:rsid w:val="009D1E47"/>
    <w:rsid w:val="009D3659"/>
    <w:rsid w:val="009D4343"/>
    <w:rsid w:val="009D45CC"/>
    <w:rsid w:val="009D6C33"/>
    <w:rsid w:val="009E0307"/>
    <w:rsid w:val="009E41DD"/>
    <w:rsid w:val="009E483E"/>
    <w:rsid w:val="009F0C88"/>
    <w:rsid w:val="009F13E0"/>
    <w:rsid w:val="009F3702"/>
    <w:rsid w:val="009F5964"/>
    <w:rsid w:val="00A009C7"/>
    <w:rsid w:val="00A01054"/>
    <w:rsid w:val="00A012B7"/>
    <w:rsid w:val="00A01B71"/>
    <w:rsid w:val="00A106A4"/>
    <w:rsid w:val="00A121D8"/>
    <w:rsid w:val="00A1293E"/>
    <w:rsid w:val="00A25247"/>
    <w:rsid w:val="00A25971"/>
    <w:rsid w:val="00A25F73"/>
    <w:rsid w:val="00A27E11"/>
    <w:rsid w:val="00A30BCA"/>
    <w:rsid w:val="00A31A4A"/>
    <w:rsid w:val="00A36CA3"/>
    <w:rsid w:val="00A37ECE"/>
    <w:rsid w:val="00A41F4A"/>
    <w:rsid w:val="00A44185"/>
    <w:rsid w:val="00A4522B"/>
    <w:rsid w:val="00A460BD"/>
    <w:rsid w:val="00A470AA"/>
    <w:rsid w:val="00A478C6"/>
    <w:rsid w:val="00A50607"/>
    <w:rsid w:val="00A547E4"/>
    <w:rsid w:val="00A55DDE"/>
    <w:rsid w:val="00A56118"/>
    <w:rsid w:val="00A61513"/>
    <w:rsid w:val="00A62E7F"/>
    <w:rsid w:val="00A638BB"/>
    <w:rsid w:val="00A63EFC"/>
    <w:rsid w:val="00A651A5"/>
    <w:rsid w:val="00A6552D"/>
    <w:rsid w:val="00A66CC1"/>
    <w:rsid w:val="00A70079"/>
    <w:rsid w:val="00A716C1"/>
    <w:rsid w:val="00A7187D"/>
    <w:rsid w:val="00A726AA"/>
    <w:rsid w:val="00A76346"/>
    <w:rsid w:val="00A773DD"/>
    <w:rsid w:val="00A80728"/>
    <w:rsid w:val="00A84A26"/>
    <w:rsid w:val="00A84B73"/>
    <w:rsid w:val="00A85FBD"/>
    <w:rsid w:val="00A92B1E"/>
    <w:rsid w:val="00A9566C"/>
    <w:rsid w:val="00A956F2"/>
    <w:rsid w:val="00A9729B"/>
    <w:rsid w:val="00A972E2"/>
    <w:rsid w:val="00AA457A"/>
    <w:rsid w:val="00AA5037"/>
    <w:rsid w:val="00AB1073"/>
    <w:rsid w:val="00AB2555"/>
    <w:rsid w:val="00AB7D5F"/>
    <w:rsid w:val="00AC1235"/>
    <w:rsid w:val="00AC25C3"/>
    <w:rsid w:val="00AC2D76"/>
    <w:rsid w:val="00AC632C"/>
    <w:rsid w:val="00AC6BBE"/>
    <w:rsid w:val="00AD0CEE"/>
    <w:rsid w:val="00AD2637"/>
    <w:rsid w:val="00AD2C36"/>
    <w:rsid w:val="00AD342E"/>
    <w:rsid w:val="00AD43EF"/>
    <w:rsid w:val="00AD5B09"/>
    <w:rsid w:val="00AD6C4B"/>
    <w:rsid w:val="00AE035E"/>
    <w:rsid w:val="00AE1B8A"/>
    <w:rsid w:val="00AE43CD"/>
    <w:rsid w:val="00AE51C7"/>
    <w:rsid w:val="00AE6628"/>
    <w:rsid w:val="00AE6B2B"/>
    <w:rsid w:val="00AE7015"/>
    <w:rsid w:val="00AF0EFE"/>
    <w:rsid w:val="00AF140A"/>
    <w:rsid w:val="00AF1449"/>
    <w:rsid w:val="00AF209E"/>
    <w:rsid w:val="00AF384A"/>
    <w:rsid w:val="00AF3EDF"/>
    <w:rsid w:val="00AF415E"/>
    <w:rsid w:val="00AF617B"/>
    <w:rsid w:val="00B014C2"/>
    <w:rsid w:val="00B016AA"/>
    <w:rsid w:val="00B01DC8"/>
    <w:rsid w:val="00B03FF7"/>
    <w:rsid w:val="00B1094D"/>
    <w:rsid w:val="00B11722"/>
    <w:rsid w:val="00B1232D"/>
    <w:rsid w:val="00B13661"/>
    <w:rsid w:val="00B139F4"/>
    <w:rsid w:val="00B14B37"/>
    <w:rsid w:val="00B160B6"/>
    <w:rsid w:val="00B16CA8"/>
    <w:rsid w:val="00B218EF"/>
    <w:rsid w:val="00B224D5"/>
    <w:rsid w:val="00B23A2E"/>
    <w:rsid w:val="00B25D06"/>
    <w:rsid w:val="00B27521"/>
    <w:rsid w:val="00B32639"/>
    <w:rsid w:val="00B343B4"/>
    <w:rsid w:val="00B34FDC"/>
    <w:rsid w:val="00B350FE"/>
    <w:rsid w:val="00B36360"/>
    <w:rsid w:val="00B36AC5"/>
    <w:rsid w:val="00B36CB5"/>
    <w:rsid w:val="00B43A02"/>
    <w:rsid w:val="00B4532E"/>
    <w:rsid w:val="00B46A96"/>
    <w:rsid w:val="00B504CB"/>
    <w:rsid w:val="00B50E6D"/>
    <w:rsid w:val="00B5253C"/>
    <w:rsid w:val="00B52B78"/>
    <w:rsid w:val="00B54B6F"/>
    <w:rsid w:val="00B64244"/>
    <w:rsid w:val="00B6549E"/>
    <w:rsid w:val="00B662CB"/>
    <w:rsid w:val="00B67EE0"/>
    <w:rsid w:val="00B7229D"/>
    <w:rsid w:val="00B72C01"/>
    <w:rsid w:val="00B74A1A"/>
    <w:rsid w:val="00B81159"/>
    <w:rsid w:val="00B81918"/>
    <w:rsid w:val="00B8228E"/>
    <w:rsid w:val="00B844EB"/>
    <w:rsid w:val="00B846CA"/>
    <w:rsid w:val="00B8512D"/>
    <w:rsid w:val="00B86A17"/>
    <w:rsid w:val="00B87FE1"/>
    <w:rsid w:val="00B9128E"/>
    <w:rsid w:val="00B9253C"/>
    <w:rsid w:val="00B9382E"/>
    <w:rsid w:val="00B939AD"/>
    <w:rsid w:val="00B978CF"/>
    <w:rsid w:val="00BA0C98"/>
    <w:rsid w:val="00BA1508"/>
    <w:rsid w:val="00BA2012"/>
    <w:rsid w:val="00BA3545"/>
    <w:rsid w:val="00BA3B8A"/>
    <w:rsid w:val="00BA68C0"/>
    <w:rsid w:val="00BA753A"/>
    <w:rsid w:val="00BB00C4"/>
    <w:rsid w:val="00BB076F"/>
    <w:rsid w:val="00BB0F24"/>
    <w:rsid w:val="00BB1617"/>
    <w:rsid w:val="00BB358D"/>
    <w:rsid w:val="00BB4083"/>
    <w:rsid w:val="00BB7C7F"/>
    <w:rsid w:val="00BC09E8"/>
    <w:rsid w:val="00BC1B5F"/>
    <w:rsid w:val="00BC1E70"/>
    <w:rsid w:val="00BC222A"/>
    <w:rsid w:val="00BC379A"/>
    <w:rsid w:val="00BC39EB"/>
    <w:rsid w:val="00BC536E"/>
    <w:rsid w:val="00BC5F74"/>
    <w:rsid w:val="00BC6D05"/>
    <w:rsid w:val="00BC765E"/>
    <w:rsid w:val="00BD0C16"/>
    <w:rsid w:val="00BD1BD4"/>
    <w:rsid w:val="00BD2498"/>
    <w:rsid w:val="00BD2C97"/>
    <w:rsid w:val="00BD6D7E"/>
    <w:rsid w:val="00BE1FAC"/>
    <w:rsid w:val="00BE2C12"/>
    <w:rsid w:val="00BE356A"/>
    <w:rsid w:val="00BE634D"/>
    <w:rsid w:val="00BF1B8A"/>
    <w:rsid w:val="00BF1D40"/>
    <w:rsid w:val="00BF4D29"/>
    <w:rsid w:val="00BF5690"/>
    <w:rsid w:val="00BF6851"/>
    <w:rsid w:val="00C008ED"/>
    <w:rsid w:val="00C02A6D"/>
    <w:rsid w:val="00C02FB2"/>
    <w:rsid w:val="00C04B7E"/>
    <w:rsid w:val="00C10140"/>
    <w:rsid w:val="00C10B6F"/>
    <w:rsid w:val="00C12115"/>
    <w:rsid w:val="00C132F4"/>
    <w:rsid w:val="00C202A2"/>
    <w:rsid w:val="00C205EF"/>
    <w:rsid w:val="00C206C1"/>
    <w:rsid w:val="00C2144A"/>
    <w:rsid w:val="00C226EC"/>
    <w:rsid w:val="00C24818"/>
    <w:rsid w:val="00C273FD"/>
    <w:rsid w:val="00C3215F"/>
    <w:rsid w:val="00C33548"/>
    <w:rsid w:val="00C44BD9"/>
    <w:rsid w:val="00C44D0E"/>
    <w:rsid w:val="00C47769"/>
    <w:rsid w:val="00C51626"/>
    <w:rsid w:val="00C525E2"/>
    <w:rsid w:val="00C540B9"/>
    <w:rsid w:val="00C56E32"/>
    <w:rsid w:val="00C61881"/>
    <w:rsid w:val="00C639EF"/>
    <w:rsid w:val="00C647A1"/>
    <w:rsid w:val="00C65B80"/>
    <w:rsid w:val="00C6714A"/>
    <w:rsid w:val="00C67718"/>
    <w:rsid w:val="00C67D4E"/>
    <w:rsid w:val="00C704C7"/>
    <w:rsid w:val="00C70631"/>
    <w:rsid w:val="00C72EA4"/>
    <w:rsid w:val="00C80DAA"/>
    <w:rsid w:val="00C80E9D"/>
    <w:rsid w:val="00C821F6"/>
    <w:rsid w:val="00C8261F"/>
    <w:rsid w:val="00C832DB"/>
    <w:rsid w:val="00C83D3A"/>
    <w:rsid w:val="00C83DFB"/>
    <w:rsid w:val="00C864A0"/>
    <w:rsid w:val="00C9062A"/>
    <w:rsid w:val="00C90C51"/>
    <w:rsid w:val="00C91AF6"/>
    <w:rsid w:val="00C95CEA"/>
    <w:rsid w:val="00CA0B65"/>
    <w:rsid w:val="00CA2806"/>
    <w:rsid w:val="00CA2FF2"/>
    <w:rsid w:val="00CA37D3"/>
    <w:rsid w:val="00CA4F31"/>
    <w:rsid w:val="00CB08BD"/>
    <w:rsid w:val="00CB0CD2"/>
    <w:rsid w:val="00CB18C2"/>
    <w:rsid w:val="00CB2443"/>
    <w:rsid w:val="00CB4612"/>
    <w:rsid w:val="00CB53AC"/>
    <w:rsid w:val="00CC08CA"/>
    <w:rsid w:val="00CC1330"/>
    <w:rsid w:val="00CC1582"/>
    <w:rsid w:val="00CC1A87"/>
    <w:rsid w:val="00CD0D99"/>
    <w:rsid w:val="00CD1B10"/>
    <w:rsid w:val="00CD4292"/>
    <w:rsid w:val="00CD63A2"/>
    <w:rsid w:val="00CE211C"/>
    <w:rsid w:val="00CE3C35"/>
    <w:rsid w:val="00CE43BB"/>
    <w:rsid w:val="00CE4BD6"/>
    <w:rsid w:val="00CF1039"/>
    <w:rsid w:val="00CF1576"/>
    <w:rsid w:val="00CF20B7"/>
    <w:rsid w:val="00CF239F"/>
    <w:rsid w:val="00CF42A3"/>
    <w:rsid w:val="00CF607A"/>
    <w:rsid w:val="00CF62CA"/>
    <w:rsid w:val="00D1128E"/>
    <w:rsid w:val="00D118EF"/>
    <w:rsid w:val="00D14591"/>
    <w:rsid w:val="00D1525F"/>
    <w:rsid w:val="00D16C89"/>
    <w:rsid w:val="00D171B7"/>
    <w:rsid w:val="00D224F4"/>
    <w:rsid w:val="00D24AE5"/>
    <w:rsid w:val="00D26DC2"/>
    <w:rsid w:val="00D32142"/>
    <w:rsid w:val="00D3710F"/>
    <w:rsid w:val="00D4038A"/>
    <w:rsid w:val="00D40BAD"/>
    <w:rsid w:val="00D4115C"/>
    <w:rsid w:val="00D411D8"/>
    <w:rsid w:val="00D4183A"/>
    <w:rsid w:val="00D427D2"/>
    <w:rsid w:val="00D43132"/>
    <w:rsid w:val="00D47D02"/>
    <w:rsid w:val="00D47EB2"/>
    <w:rsid w:val="00D51031"/>
    <w:rsid w:val="00D51F8D"/>
    <w:rsid w:val="00D52F61"/>
    <w:rsid w:val="00D53FF7"/>
    <w:rsid w:val="00D55961"/>
    <w:rsid w:val="00D61231"/>
    <w:rsid w:val="00D614A9"/>
    <w:rsid w:val="00D64337"/>
    <w:rsid w:val="00D64E5D"/>
    <w:rsid w:val="00D71504"/>
    <w:rsid w:val="00D7171A"/>
    <w:rsid w:val="00D72261"/>
    <w:rsid w:val="00D73330"/>
    <w:rsid w:val="00D74ACB"/>
    <w:rsid w:val="00D755AD"/>
    <w:rsid w:val="00D755B9"/>
    <w:rsid w:val="00D757F7"/>
    <w:rsid w:val="00D7644A"/>
    <w:rsid w:val="00D767B7"/>
    <w:rsid w:val="00D777B9"/>
    <w:rsid w:val="00D80962"/>
    <w:rsid w:val="00D81C87"/>
    <w:rsid w:val="00D82AB5"/>
    <w:rsid w:val="00D82D8D"/>
    <w:rsid w:val="00D83190"/>
    <w:rsid w:val="00D84197"/>
    <w:rsid w:val="00D9069B"/>
    <w:rsid w:val="00D941A1"/>
    <w:rsid w:val="00D94259"/>
    <w:rsid w:val="00D952B5"/>
    <w:rsid w:val="00D974F8"/>
    <w:rsid w:val="00DA35F7"/>
    <w:rsid w:val="00DA4417"/>
    <w:rsid w:val="00DB0E38"/>
    <w:rsid w:val="00DB1B4A"/>
    <w:rsid w:val="00DB2D59"/>
    <w:rsid w:val="00DB486F"/>
    <w:rsid w:val="00DB6F90"/>
    <w:rsid w:val="00DB74EF"/>
    <w:rsid w:val="00DC1C61"/>
    <w:rsid w:val="00DC2866"/>
    <w:rsid w:val="00DC2DB5"/>
    <w:rsid w:val="00DC3905"/>
    <w:rsid w:val="00DC67A4"/>
    <w:rsid w:val="00DD3208"/>
    <w:rsid w:val="00DD55D9"/>
    <w:rsid w:val="00DE036A"/>
    <w:rsid w:val="00DE091B"/>
    <w:rsid w:val="00DE3766"/>
    <w:rsid w:val="00DE37D7"/>
    <w:rsid w:val="00DE4AB4"/>
    <w:rsid w:val="00DE7D9B"/>
    <w:rsid w:val="00E00285"/>
    <w:rsid w:val="00E0225D"/>
    <w:rsid w:val="00E03B3E"/>
    <w:rsid w:val="00E0796A"/>
    <w:rsid w:val="00E10FE6"/>
    <w:rsid w:val="00E126AD"/>
    <w:rsid w:val="00E1336D"/>
    <w:rsid w:val="00E1380C"/>
    <w:rsid w:val="00E16311"/>
    <w:rsid w:val="00E17109"/>
    <w:rsid w:val="00E22C44"/>
    <w:rsid w:val="00E24F28"/>
    <w:rsid w:val="00E25B46"/>
    <w:rsid w:val="00E304F1"/>
    <w:rsid w:val="00E33C3A"/>
    <w:rsid w:val="00E37A25"/>
    <w:rsid w:val="00E37C47"/>
    <w:rsid w:val="00E41CCB"/>
    <w:rsid w:val="00E43922"/>
    <w:rsid w:val="00E45666"/>
    <w:rsid w:val="00E460A5"/>
    <w:rsid w:val="00E46DEC"/>
    <w:rsid w:val="00E47F04"/>
    <w:rsid w:val="00E530FF"/>
    <w:rsid w:val="00E54E8D"/>
    <w:rsid w:val="00E608FD"/>
    <w:rsid w:val="00E615B5"/>
    <w:rsid w:val="00E6238A"/>
    <w:rsid w:val="00E6327A"/>
    <w:rsid w:val="00E71220"/>
    <w:rsid w:val="00E726F5"/>
    <w:rsid w:val="00E73135"/>
    <w:rsid w:val="00E742A9"/>
    <w:rsid w:val="00E743F5"/>
    <w:rsid w:val="00E74450"/>
    <w:rsid w:val="00E75358"/>
    <w:rsid w:val="00E75BA5"/>
    <w:rsid w:val="00E77180"/>
    <w:rsid w:val="00E80BBA"/>
    <w:rsid w:val="00E871B9"/>
    <w:rsid w:val="00E8755D"/>
    <w:rsid w:val="00E918E8"/>
    <w:rsid w:val="00E91DFC"/>
    <w:rsid w:val="00E92A60"/>
    <w:rsid w:val="00E936AE"/>
    <w:rsid w:val="00E94F10"/>
    <w:rsid w:val="00E955A3"/>
    <w:rsid w:val="00E95A5D"/>
    <w:rsid w:val="00E9621F"/>
    <w:rsid w:val="00E978C8"/>
    <w:rsid w:val="00EA0E4A"/>
    <w:rsid w:val="00EA23D9"/>
    <w:rsid w:val="00EA3B88"/>
    <w:rsid w:val="00EA4128"/>
    <w:rsid w:val="00EA500E"/>
    <w:rsid w:val="00EA5F9B"/>
    <w:rsid w:val="00EA6697"/>
    <w:rsid w:val="00EA6DFB"/>
    <w:rsid w:val="00EA7E4C"/>
    <w:rsid w:val="00EB01C7"/>
    <w:rsid w:val="00EB0291"/>
    <w:rsid w:val="00EB51E5"/>
    <w:rsid w:val="00EB5FC8"/>
    <w:rsid w:val="00EC4E6D"/>
    <w:rsid w:val="00EC7710"/>
    <w:rsid w:val="00EC7726"/>
    <w:rsid w:val="00EC7B67"/>
    <w:rsid w:val="00ED1CE8"/>
    <w:rsid w:val="00ED2612"/>
    <w:rsid w:val="00ED2D98"/>
    <w:rsid w:val="00ED4C0A"/>
    <w:rsid w:val="00ED4E6F"/>
    <w:rsid w:val="00ED6C8B"/>
    <w:rsid w:val="00EE04EE"/>
    <w:rsid w:val="00EE1F77"/>
    <w:rsid w:val="00EE28C0"/>
    <w:rsid w:val="00EE2D55"/>
    <w:rsid w:val="00EE3DA4"/>
    <w:rsid w:val="00EE669F"/>
    <w:rsid w:val="00EE73D7"/>
    <w:rsid w:val="00EE754C"/>
    <w:rsid w:val="00EE7939"/>
    <w:rsid w:val="00EF16A9"/>
    <w:rsid w:val="00EF17AA"/>
    <w:rsid w:val="00EF3DA8"/>
    <w:rsid w:val="00EF775A"/>
    <w:rsid w:val="00F023BE"/>
    <w:rsid w:val="00F0439C"/>
    <w:rsid w:val="00F05DEF"/>
    <w:rsid w:val="00F07382"/>
    <w:rsid w:val="00F07A37"/>
    <w:rsid w:val="00F07B7F"/>
    <w:rsid w:val="00F104A3"/>
    <w:rsid w:val="00F10AC2"/>
    <w:rsid w:val="00F11EFA"/>
    <w:rsid w:val="00F12801"/>
    <w:rsid w:val="00F14A28"/>
    <w:rsid w:val="00F14D21"/>
    <w:rsid w:val="00F15321"/>
    <w:rsid w:val="00F160C9"/>
    <w:rsid w:val="00F16DBD"/>
    <w:rsid w:val="00F20706"/>
    <w:rsid w:val="00F20DAE"/>
    <w:rsid w:val="00F22D8D"/>
    <w:rsid w:val="00F23815"/>
    <w:rsid w:val="00F23C5A"/>
    <w:rsid w:val="00F24F47"/>
    <w:rsid w:val="00F279DE"/>
    <w:rsid w:val="00F31BB9"/>
    <w:rsid w:val="00F352B4"/>
    <w:rsid w:val="00F355F9"/>
    <w:rsid w:val="00F35E91"/>
    <w:rsid w:val="00F3644C"/>
    <w:rsid w:val="00F40A4C"/>
    <w:rsid w:val="00F423BA"/>
    <w:rsid w:val="00F466BB"/>
    <w:rsid w:val="00F5013E"/>
    <w:rsid w:val="00F540CD"/>
    <w:rsid w:val="00F55570"/>
    <w:rsid w:val="00F573BB"/>
    <w:rsid w:val="00F62E1A"/>
    <w:rsid w:val="00F6614A"/>
    <w:rsid w:val="00F66F02"/>
    <w:rsid w:val="00F71C78"/>
    <w:rsid w:val="00F72986"/>
    <w:rsid w:val="00F7459C"/>
    <w:rsid w:val="00F75F13"/>
    <w:rsid w:val="00F777C9"/>
    <w:rsid w:val="00F80123"/>
    <w:rsid w:val="00F81AE6"/>
    <w:rsid w:val="00F86A5F"/>
    <w:rsid w:val="00F90ADD"/>
    <w:rsid w:val="00F9337F"/>
    <w:rsid w:val="00F939C4"/>
    <w:rsid w:val="00F94650"/>
    <w:rsid w:val="00F97A18"/>
    <w:rsid w:val="00FA0264"/>
    <w:rsid w:val="00FA036D"/>
    <w:rsid w:val="00FA2CB7"/>
    <w:rsid w:val="00FA3743"/>
    <w:rsid w:val="00FA46F5"/>
    <w:rsid w:val="00FA5EC9"/>
    <w:rsid w:val="00FA76BE"/>
    <w:rsid w:val="00FA7A71"/>
    <w:rsid w:val="00FB163C"/>
    <w:rsid w:val="00FB25F4"/>
    <w:rsid w:val="00FB4E6C"/>
    <w:rsid w:val="00FB7B02"/>
    <w:rsid w:val="00FB7D4A"/>
    <w:rsid w:val="00FC1613"/>
    <w:rsid w:val="00FC3913"/>
    <w:rsid w:val="00FC3B4C"/>
    <w:rsid w:val="00FC45E7"/>
    <w:rsid w:val="00FD0CE4"/>
    <w:rsid w:val="00FD152A"/>
    <w:rsid w:val="00FD19FD"/>
    <w:rsid w:val="00FD4929"/>
    <w:rsid w:val="00FD6AB5"/>
    <w:rsid w:val="00FD733E"/>
    <w:rsid w:val="00FE0038"/>
    <w:rsid w:val="00FE07B1"/>
    <w:rsid w:val="00FE23C4"/>
    <w:rsid w:val="00FE7580"/>
    <w:rsid w:val="00FF0830"/>
    <w:rsid w:val="00FF16A9"/>
    <w:rsid w:val="00FF1A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5F21A3"/>
  <w15:docId w15:val="{59961F9E-1327-4B90-96A3-CEF6B9F9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BA9"/>
    <w:pPr>
      <w:jc w:val="both"/>
    </w:pPr>
    <w:rPr>
      <w:rFonts w:ascii="Verdana" w:hAnsi="Verdana"/>
      <w:color w:val="000000" w:themeColor="text1"/>
      <w:sz w:val="18"/>
    </w:rPr>
  </w:style>
  <w:style w:type="paragraph" w:styleId="Heading1">
    <w:name w:val="heading 1"/>
    <w:basedOn w:val="Normal"/>
    <w:next w:val="Normal"/>
    <w:qFormat/>
    <w:rsid w:val="00B11722"/>
    <w:pPr>
      <w:keepNext/>
      <w:spacing w:before="240" w:after="60"/>
      <w:outlineLvl w:val="0"/>
    </w:pPr>
    <w:rPr>
      <w:rFonts w:cs="Arial"/>
      <w:b/>
      <w:bCs/>
      <w:kern w:val="32"/>
      <w:sz w:val="32"/>
      <w:szCs w:val="32"/>
    </w:rPr>
  </w:style>
  <w:style w:type="paragraph" w:styleId="Heading2">
    <w:name w:val="heading 2"/>
    <w:basedOn w:val="Normal"/>
    <w:next w:val="Normal"/>
    <w:link w:val="Heading2Char"/>
    <w:semiHidden/>
    <w:unhideWhenUsed/>
    <w:qFormat/>
    <w:rsid w:val="008F4FA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572086"/>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11722"/>
    <w:pPr>
      <w:widowControl w:val="0"/>
    </w:pPr>
    <w:rPr>
      <w:rFonts w:ascii="Courier" w:hAnsi="Courier"/>
      <w:snapToGrid w:val="0"/>
    </w:rPr>
  </w:style>
  <w:style w:type="paragraph" w:styleId="BodyTextIndent">
    <w:name w:val="Body Text Indent"/>
    <w:basedOn w:val="Normal"/>
    <w:rsid w:val="00B11722"/>
    <w:pPr>
      <w:tabs>
        <w:tab w:val="left" w:pos="720"/>
        <w:tab w:val="left" w:pos="1200"/>
      </w:tabs>
      <w:suppressAutoHyphens/>
      <w:ind w:left="709" w:hanging="709"/>
    </w:pPr>
    <w:rPr>
      <w:rFonts w:ascii="Univers" w:hAnsi="Univers"/>
    </w:rPr>
  </w:style>
  <w:style w:type="paragraph" w:styleId="BodyTextIndent2">
    <w:name w:val="Body Text Indent 2"/>
    <w:basedOn w:val="Normal"/>
    <w:rsid w:val="00B11722"/>
    <w:pPr>
      <w:tabs>
        <w:tab w:val="left" w:pos="720"/>
        <w:tab w:val="left" w:pos="1200"/>
      </w:tabs>
      <w:suppressAutoHyphens/>
      <w:ind w:left="1200" w:hanging="1200"/>
    </w:pPr>
    <w:rPr>
      <w:rFonts w:ascii="Times New Roman" w:hAnsi="Times New Roman"/>
      <w:sz w:val="22"/>
    </w:rPr>
  </w:style>
  <w:style w:type="paragraph" w:styleId="TOC1">
    <w:name w:val="toc 1"/>
    <w:basedOn w:val="Normal"/>
    <w:next w:val="Normal"/>
    <w:autoRedefine/>
    <w:semiHidden/>
    <w:rsid w:val="00B11722"/>
    <w:pPr>
      <w:tabs>
        <w:tab w:val="left" w:pos="426"/>
        <w:tab w:val="right" w:leader="dot" w:pos="9628"/>
      </w:tabs>
      <w:spacing w:before="120" w:after="120"/>
    </w:pPr>
    <w:rPr>
      <w:rFonts w:ascii="Times New Roman" w:hAnsi="Times New Roman"/>
      <w:b/>
      <w:bCs/>
      <w:caps/>
    </w:rPr>
  </w:style>
  <w:style w:type="character" w:styleId="Hyperlink">
    <w:name w:val="Hyperlink"/>
    <w:rsid w:val="00B11722"/>
    <w:rPr>
      <w:color w:val="0000FF"/>
      <w:u w:val="single"/>
    </w:rPr>
  </w:style>
  <w:style w:type="paragraph" w:styleId="DocumentMap">
    <w:name w:val="Document Map"/>
    <w:basedOn w:val="Normal"/>
    <w:semiHidden/>
    <w:rsid w:val="008D05B5"/>
    <w:pPr>
      <w:shd w:val="clear" w:color="auto" w:fill="000080"/>
    </w:pPr>
    <w:rPr>
      <w:rFonts w:ascii="Tahoma" w:hAnsi="Tahoma" w:cs="Tahoma"/>
    </w:rPr>
  </w:style>
  <w:style w:type="paragraph" w:styleId="BalloonText">
    <w:name w:val="Balloon Text"/>
    <w:basedOn w:val="Normal"/>
    <w:semiHidden/>
    <w:rsid w:val="00DD55D9"/>
    <w:rPr>
      <w:rFonts w:ascii="Tahoma" w:hAnsi="Tahoma" w:cs="Tahoma"/>
      <w:sz w:val="16"/>
      <w:szCs w:val="16"/>
    </w:rPr>
  </w:style>
  <w:style w:type="paragraph" w:styleId="Header">
    <w:name w:val="header"/>
    <w:basedOn w:val="Normal"/>
    <w:rsid w:val="00A478C6"/>
    <w:pPr>
      <w:tabs>
        <w:tab w:val="center" w:pos="4819"/>
        <w:tab w:val="right" w:pos="9638"/>
      </w:tabs>
    </w:pPr>
  </w:style>
  <w:style w:type="paragraph" w:styleId="Footer">
    <w:name w:val="footer"/>
    <w:basedOn w:val="Normal"/>
    <w:link w:val="FooterChar"/>
    <w:uiPriority w:val="99"/>
    <w:rsid w:val="00A478C6"/>
    <w:pPr>
      <w:tabs>
        <w:tab w:val="center" w:pos="4819"/>
        <w:tab w:val="right" w:pos="9638"/>
      </w:tabs>
    </w:pPr>
  </w:style>
  <w:style w:type="character" w:styleId="PageNumber">
    <w:name w:val="page number"/>
    <w:basedOn w:val="DefaultParagraphFont"/>
    <w:rsid w:val="00A478C6"/>
  </w:style>
  <w:style w:type="character" w:styleId="CommentReference">
    <w:name w:val="annotation reference"/>
    <w:semiHidden/>
    <w:rsid w:val="00FA7A71"/>
    <w:rPr>
      <w:sz w:val="16"/>
      <w:szCs w:val="16"/>
    </w:rPr>
  </w:style>
  <w:style w:type="paragraph" w:styleId="CommentText">
    <w:name w:val="annotation text"/>
    <w:basedOn w:val="Normal"/>
    <w:link w:val="CommentTextChar"/>
    <w:semiHidden/>
    <w:rsid w:val="00FA7A71"/>
  </w:style>
  <w:style w:type="paragraph" w:styleId="CommentSubject">
    <w:name w:val="annotation subject"/>
    <w:basedOn w:val="CommentText"/>
    <w:next w:val="CommentText"/>
    <w:semiHidden/>
    <w:rsid w:val="00E46DEC"/>
    <w:rPr>
      <w:b/>
      <w:bCs/>
    </w:rPr>
  </w:style>
  <w:style w:type="paragraph" w:customStyle="1" w:styleId="Default">
    <w:name w:val="Default"/>
    <w:rsid w:val="0086788B"/>
    <w:pPr>
      <w:widowControl w:val="0"/>
      <w:autoSpaceDE w:val="0"/>
      <w:autoSpaceDN w:val="0"/>
      <w:adjustRightInd w:val="0"/>
    </w:pPr>
    <w:rPr>
      <w:rFonts w:ascii="Arial" w:eastAsia="Times New Roman" w:hAnsi="Arial" w:cs="Arial"/>
      <w:color w:val="000000"/>
      <w:sz w:val="24"/>
      <w:szCs w:val="24"/>
      <w:lang w:val="en-US" w:eastAsia="en-US"/>
    </w:rPr>
  </w:style>
  <w:style w:type="paragraph" w:styleId="FootnoteText">
    <w:name w:val="footnote text"/>
    <w:basedOn w:val="Normal"/>
    <w:semiHidden/>
    <w:rsid w:val="0054273A"/>
    <w:rPr>
      <w:rFonts w:ascii="Times New Roman" w:hAnsi="Times New Roman"/>
      <w:lang w:val="en-US" w:eastAsia="en-US"/>
    </w:rPr>
  </w:style>
  <w:style w:type="character" w:styleId="FootnoteReference">
    <w:name w:val="footnote reference"/>
    <w:semiHidden/>
    <w:rsid w:val="0054273A"/>
    <w:rPr>
      <w:vertAlign w:val="superscript"/>
    </w:rPr>
  </w:style>
  <w:style w:type="paragraph" w:customStyle="1" w:styleId="BBDOverskrift1">
    <w:name w:val="BBDOverskrift 1"/>
    <w:basedOn w:val="Normal"/>
    <w:next w:val="Normal"/>
    <w:rsid w:val="00F22D8D"/>
    <w:pPr>
      <w:numPr>
        <w:numId w:val="5"/>
      </w:numPr>
      <w:tabs>
        <w:tab w:val="left" w:pos="0"/>
      </w:tabs>
      <w:spacing w:line="320" w:lineRule="exact"/>
      <w:outlineLvl w:val="0"/>
    </w:pPr>
    <w:rPr>
      <w:rFonts w:ascii="Times New Roman" w:hAnsi="Times New Roman"/>
      <w:b/>
    </w:rPr>
  </w:style>
  <w:style w:type="paragraph" w:customStyle="1" w:styleId="BBDOverskrift2">
    <w:name w:val="BBDOverskrift 2"/>
    <w:basedOn w:val="Normal"/>
    <w:next w:val="Normal"/>
    <w:rsid w:val="00F22D8D"/>
    <w:pPr>
      <w:numPr>
        <w:ilvl w:val="1"/>
        <w:numId w:val="5"/>
      </w:numPr>
      <w:tabs>
        <w:tab w:val="left" w:pos="0"/>
      </w:tabs>
      <w:spacing w:line="320" w:lineRule="exact"/>
      <w:outlineLvl w:val="1"/>
    </w:pPr>
    <w:rPr>
      <w:rFonts w:ascii="Times New Roman" w:hAnsi="Times New Roman"/>
    </w:rPr>
  </w:style>
  <w:style w:type="paragraph" w:customStyle="1" w:styleId="BBDOverskrift3">
    <w:name w:val="BBDOverskrift 3"/>
    <w:basedOn w:val="Normal"/>
    <w:next w:val="BBD3Indryk"/>
    <w:rsid w:val="00F22D8D"/>
    <w:pPr>
      <w:numPr>
        <w:ilvl w:val="2"/>
        <w:numId w:val="5"/>
      </w:numPr>
      <w:tabs>
        <w:tab w:val="left" w:pos="0"/>
      </w:tabs>
      <w:spacing w:line="320" w:lineRule="exact"/>
      <w:outlineLvl w:val="2"/>
    </w:pPr>
    <w:rPr>
      <w:rFonts w:ascii="Times New Roman" w:hAnsi="Times New Roman"/>
    </w:rPr>
  </w:style>
  <w:style w:type="paragraph" w:customStyle="1" w:styleId="BBDOverskrift4">
    <w:name w:val="BBDOverskrift 4"/>
    <w:basedOn w:val="Normal"/>
    <w:next w:val="Normal"/>
    <w:rsid w:val="00F22D8D"/>
    <w:pPr>
      <w:numPr>
        <w:ilvl w:val="3"/>
        <w:numId w:val="5"/>
      </w:numPr>
      <w:tabs>
        <w:tab w:val="left" w:pos="0"/>
      </w:tabs>
      <w:spacing w:line="320" w:lineRule="exact"/>
      <w:outlineLvl w:val="3"/>
    </w:pPr>
    <w:rPr>
      <w:rFonts w:ascii="Times New Roman" w:hAnsi="Times New Roman"/>
    </w:rPr>
  </w:style>
  <w:style w:type="paragraph" w:customStyle="1" w:styleId="BBD3Indryk">
    <w:name w:val="BBD3Indryk"/>
    <w:basedOn w:val="Normal"/>
    <w:rsid w:val="00F22D8D"/>
    <w:pPr>
      <w:tabs>
        <w:tab w:val="left" w:pos="851"/>
        <w:tab w:val="left" w:pos="1701"/>
        <w:tab w:val="left" w:pos="2268"/>
        <w:tab w:val="left" w:pos="5103"/>
        <w:tab w:val="right" w:pos="7088"/>
        <w:tab w:val="left" w:pos="7655"/>
        <w:tab w:val="right" w:pos="9639"/>
      </w:tabs>
      <w:spacing w:line="320" w:lineRule="exact"/>
      <w:ind w:left="1701"/>
    </w:pPr>
    <w:rPr>
      <w:rFonts w:ascii="Times New Roman" w:hAnsi="Times New Roman"/>
    </w:rPr>
  </w:style>
  <w:style w:type="character" w:customStyle="1" w:styleId="Heading2Char">
    <w:name w:val="Heading 2 Char"/>
    <w:link w:val="Heading2"/>
    <w:semiHidden/>
    <w:rsid w:val="008F4FAC"/>
    <w:rPr>
      <w:rFonts w:ascii="Cambria" w:eastAsia="Times New Roman" w:hAnsi="Cambria" w:cs="Times New Roman"/>
      <w:b/>
      <w:bCs/>
      <w:i/>
      <w:iCs/>
      <w:sz w:val="28"/>
      <w:szCs w:val="28"/>
    </w:rPr>
  </w:style>
  <w:style w:type="paragraph" w:customStyle="1" w:styleId="Brdtekstindryk">
    <w:name w:val="Brødtekst+indryk"/>
    <w:basedOn w:val="Normal"/>
    <w:uiPriority w:val="99"/>
    <w:rsid w:val="00A726AA"/>
    <w:pPr>
      <w:tabs>
        <w:tab w:val="left" w:pos="1134"/>
        <w:tab w:val="left" w:pos="3969"/>
        <w:tab w:val="left" w:pos="6521"/>
        <w:tab w:val="right" w:pos="8148"/>
      </w:tabs>
      <w:spacing w:line="280" w:lineRule="exact"/>
      <w:ind w:left="1134"/>
    </w:pPr>
    <w:rPr>
      <w:rFonts w:ascii="Tahoma" w:hAnsi="Tahoma"/>
    </w:rPr>
  </w:style>
  <w:style w:type="character" w:customStyle="1" w:styleId="Heading3Char">
    <w:name w:val="Heading 3 Char"/>
    <w:link w:val="Heading3"/>
    <w:semiHidden/>
    <w:rsid w:val="00572086"/>
    <w:rPr>
      <w:rFonts w:ascii="Cambria" w:eastAsia="Times New Roman" w:hAnsi="Cambria" w:cs="Times New Roman"/>
      <w:b/>
      <w:bCs/>
      <w:sz w:val="26"/>
      <w:szCs w:val="26"/>
    </w:rPr>
  </w:style>
  <w:style w:type="paragraph" w:styleId="Revision">
    <w:name w:val="Revision"/>
    <w:hidden/>
    <w:uiPriority w:val="99"/>
    <w:semiHidden/>
    <w:rsid w:val="0026265E"/>
    <w:rPr>
      <w:rFonts w:ascii="Arial" w:eastAsia="Times New Roman" w:hAnsi="Arial"/>
      <w:sz w:val="24"/>
      <w:lang w:val="da-DK" w:eastAsia="da-DK"/>
    </w:rPr>
  </w:style>
  <w:style w:type="character" w:customStyle="1" w:styleId="DSAdoken2">
    <w:name w:val="DSAdoken 2"/>
    <w:rsid w:val="0080281A"/>
  </w:style>
  <w:style w:type="character" w:customStyle="1" w:styleId="DSAdoken4">
    <w:name w:val="DSAdoken 4"/>
    <w:basedOn w:val="DefaultParagraphFont"/>
    <w:rsid w:val="0088583E"/>
  </w:style>
  <w:style w:type="character" w:styleId="EndnoteReference">
    <w:name w:val="endnote reference"/>
    <w:rsid w:val="00EF3DA8"/>
    <w:rPr>
      <w:vertAlign w:val="superscript"/>
    </w:rPr>
  </w:style>
  <w:style w:type="character" w:customStyle="1" w:styleId="CommentTextChar">
    <w:name w:val="Comment Text Char"/>
    <w:link w:val="CommentText"/>
    <w:semiHidden/>
    <w:rsid w:val="004C2925"/>
    <w:rPr>
      <w:rFonts w:ascii="Arial" w:eastAsia="Times New Roman" w:hAnsi="Arial"/>
    </w:rPr>
  </w:style>
  <w:style w:type="character" w:customStyle="1" w:styleId="FooterChar">
    <w:name w:val="Footer Char"/>
    <w:link w:val="Footer"/>
    <w:uiPriority w:val="99"/>
    <w:rsid w:val="001E6420"/>
    <w:rPr>
      <w:rFonts w:ascii="Arial" w:eastAsia="Times New Roman" w:hAnsi="Arial"/>
      <w:sz w:val="24"/>
    </w:rPr>
  </w:style>
  <w:style w:type="table" w:styleId="TableGrid">
    <w:name w:val="Table Grid"/>
    <w:basedOn w:val="TableNormal"/>
    <w:rsid w:val="006A01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E1F77"/>
    <w:rPr>
      <w:color w:val="808080"/>
    </w:rPr>
  </w:style>
  <w:style w:type="paragraph" w:styleId="ListParagraph">
    <w:name w:val="List Paragraph"/>
    <w:basedOn w:val="Normal"/>
    <w:uiPriority w:val="34"/>
    <w:qFormat/>
    <w:rsid w:val="0085124B"/>
    <w:pPr>
      <w:ind w:left="720"/>
      <w:contextualSpacing/>
    </w:pPr>
  </w:style>
  <w:style w:type="character" w:styleId="UnresolvedMention">
    <w:name w:val="Unresolved Mention"/>
    <w:basedOn w:val="DefaultParagraphFont"/>
    <w:uiPriority w:val="99"/>
    <w:semiHidden/>
    <w:unhideWhenUsed/>
    <w:rsid w:val="00225E2B"/>
    <w:rPr>
      <w:color w:val="605E5C"/>
      <w:shd w:val="clear" w:color="auto" w:fill="E1DFDD"/>
    </w:rPr>
  </w:style>
  <w:style w:type="paragraph" w:customStyle="1" w:styleId="LOLglNew1">
    <w:name w:val="LOLglNew 1"/>
    <w:basedOn w:val="Normal"/>
    <w:next w:val="BodyText"/>
    <w:qFormat/>
    <w:rsid w:val="00761F1A"/>
    <w:pPr>
      <w:keepNext/>
      <w:numPr>
        <w:numId w:val="15"/>
      </w:numPr>
      <w:spacing w:after="240"/>
      <w:outlineLvl w:val="0"/>
    </w:pPr>
    <w:rPr>
      <w:rFonts w:ascii="Times New Roman" w:eastAsia="Times New Roman" w:hAnsi="Times New Roman"/>
      <w:b/>
      <w:caps/>
      <w:color w:val="auto"/>
      <w:sz w:val="22"/>
      <w:szCs w:val="22"/>
      <w:lang w:val="en-US" w:eastAsia="en-US"/>
    </w:rPr>
  </w:style>
  <w:style w:type="paragraph" w:customStyle="1" w:styleId="LOLglNew2">
    <w:name w:val="LOLglNew 2"/>
    <w:basedOn w:val="Normal"/>
    <w:next w:val="BodyText"/>
    <w:link w:val="LOLglNew2Char"/>
    <w:qFormat/>
    <w:rsid w:val="00761F1A"/>
    <w:pPr>
      <w:numPr>
        <w:ilvl w:val="1"/>
        <w:numId w:val="15"/>
      </w:numPr>
      <w:spacing w:after="240"/>
      <w:outlineLvl w:val="1"/>
    </w:pPr>
    <w:rPr>
      <w:rFonts w:ascii="Times New Roman" w:eastAsia="Times New Roman" w:hAnsi="Times New Roman"/>
      <w:color w:val="auto"/>
      <w:sz w:val="22"/>
      <w:szCs w:val="22"/>
      <w:lang w:val="en-US" w:eastAsia="en-US"/>
    </w:rPr>
  </w:style>
  <w:style w:type="character" w:customStyle="1" w:styleId="LOLglNew2Char">
    <w:name w:val="LOLglNew 2 Char"/>
    <w:basedOn w:val="DefaultParagraphFont"/>
    <w:link w:val="LOLglNew2"/>
    <w:rsid w:val="00761F1A"/>
    <w:rPr>
      <w:rFonts w:eastAsia="Times New Roman"/>
      <w:sz w:val="22"/>
      <w:szCs w:val="22"/>
      <w:lang w:val="en-US" w:eastAsia="en-US"/>
    </w:rPr>
  </w:style>
  <w:style w:type="paragraph" w:customStyle="1" w:styleId="LOLglNew3">
    <w:name w:val="LOLglNew 3"/>
    <w:basedOn w:val="Normal"/>
    <w:next w:val="BodyText"/>
    <w:qFormat/>
    <w:rsid w:val="00761F1A"/>
    <w:pPr>
      <w:numPr>
        <w:ilvl w:val="2"/>
        <w:numId w:val="15"/>
      </w:numPr>
      <w:spacing w:after="240"/>
      <w:outlineLvl w:val="2"/>
    </w:pPr>
    <w:rPr>
      <w:rFonts w:ascii="Times New Roman" w:eastAsia="Times New Roman" w:hAnsi="Times New Roman"/>
      <w:color w:val="auto"/>
      <w:sz w:val="22"/>
      <w:szCs w:val="22"/>
      <w:lang w:val="en-US" w:eastAsia="en-US"/>
    </w:rPr>
  </w:style>
  <w:style w:type="paragraph" w:customStyle="1" w:styleId="LOLglNew4">
    <w:name w:val="LOLglNew 4"/>
    <w:basedOn w:val="Normal"/>
    <w:next w:val="BodyText"/>
    <w:qFormat/>
    <w:rsid w:val="00761F1A"/>
    <w:pPr>
      <w:numPr>
        <w:ilvl w:val="3"/>
        <w:numId w:val="15"/>
      </w:numPr>
      <w:spacing w:after="240"/>
      <w:outlineLvl w:val="3"/>
    </w:pPr>
    <w:rPr>
      <w:rFonts w:ascii="Times New Roman" w:eastAsia="Times New Roman" w:hAnsi="Times New Roman"/>
      <w:color w:val="auto"/>
      <w:sz w:val="22"/>
      <w:szCs w:val="22"/>
      <w:lang w:val="en-US" w:eastAsia="en-US"/>
    </w:rPr>
  </w:style>
  <w:style w:type="paragraph" w:customStyle="1" w:styleId="LOLglNew5">
    <w:name w:val="LOLglNew 5"/>
    <w:basedOn w:val="Normal"/>
    <w:next w:val="BodyText"/>
    <w:qFormat/>
    <w:rsid w:val="00761F1A"/>
    <w:pPr>
      <w:numPr>
        <w:ilvl w:val="4"/>
        <w:numId w:val="15"/>
      </w:numPr>
      <w:spacing w:after="240"/>
      <w:jc w:val="center"/>
      <w:outlineLvl w:val="4"/>
    </w:pPr>
    <w:rPr>
      <w:rFonts w:ascii="Times New Roman Bold" w:eastAsia="Times New Roman" w:hAnsi="Times New Roman Bold"/>
      <w:b/>
      <w:caps/>
      <w:color w:val="auto"/>
      <w:sz w:val="22"/>
      <w:szCs w:val="22"/>
      <w:lang w:val="en-US" w:eastAsia="en-US"/>
    </w:rPr>
  </w:style>
  <w:style w:type="paragraph" w:customStyle="1" w:styleId="LOLglNew6">
    <w:name w:val="LOLglNew 6"/>
    <w:basedOn w:val="Normal"/>
    <w:next w:val="BodyText"/>
    <w:qFormat/>
    <w:rsid w:val="00761F1A"/>
    <w:pPr>
      <w:numPr>
        <w:ilvl w:val="5"/>
        <w:numId w:val="15"/>
      </w:numPr>
      <w:spacing w:after="240"/>
      <w:jc w:val="center"/>
      <w:outlineLvl w:val="5"/>
    </w:pPr>
    <w:rPr>
      <w:rFonts w:ascii="Times New Roman Bold" w:eastAsia="Times New Roman" w:hAnsi="Times New Roman Bold"/>
      <w:b/>
      <w:caps/>
      <w:color w:val="auto"/>
      <w:sz w:val="22"/>
      <w:szCs w:val="22"/>
      <w:lang w:val="en-US" w:eastAsia="en-US"/>
    </w:rPr>
  </w:style>
  <w:style w:type="paragraph" w:customStyle="1" w:styleId="LOLglNew7">
    <w:name w:val="LOLglNew 7"/>
    <w:basedOn w:val="Normal"/>
    <w:next w:val="BodyText"/>
    <w:qFormat/>
    <w:rsid w:val="00761F1A"/>
    <w:pPr>
      <w:numPr>
        <w:ilvl w:val="6"/>
        <w:numId w:val="15"/>
      </w:numPr>
      <w:spacing w:after="240"/>
      <w:jc w:val="center"/>
      <w:outlineLvl w:val="6"/>
    </w:pPr>
    <w:rPr>
      <w:rFonts w:ascii="Times New Roman Bold" w:eastAsia="Times New Roman" w:hAnsi="Times New Roman Bold"/>
      <w:b/>
      <w:caps/>
      <w:color w:val="auto"/>
      <w:sz w:val="22"/>
      <w:szCs w:val="22"/>
      <w:lang w:val="en-US" w:eastAsia="en-US"/>
    </w:rPr>
  </w:style>
  <w:style w:type="paragraph" w:customStyle="1" w:styleId="LOLglNew8">
    <w:name w:val="LOLglNew 8"/>
    <w:basedOn w:val="Normal"/>
    <w:next w:val="BodyText"/>
    <w:qFormat/>
    <w:rsid w:val="00761F1A"/>
    <w:pPr>
      <w:numPr>
        <w:ilvl w:val="7"/>
        <w:numId w:val="15"/>
      </w:numPr>
      <w:spacing w:after="240"/>
    </w:pPr>
    <w:rPr>
      <w:rFonts w:ascii="Times New Roman" w:eastAsia="Times New Roman" w:hAnsi="Times New Roman"/>
      <w:color w:val="auto"/>
      <w:sz w:val="22"/>
      <w:szCs w:val="22"/>
      <w:lang w:val="en-US" w:eastAsia="en-US"/>
    </w:rPr>
  </w:style>
  <w:style w:type="paragraph" w:customStyle="1" w:styleId="LOLglNew9">
    <w:name w:val="LOLglNew 9"/>
    <w:basedOn w:val="Normal"/>
    <w:next w:val="BodyText"/>
    <w:qFormat/>
    <w:rsid w:val="00761F1A"/>
    <w:pPr>
      <w:numPr>
        <w:ilvl w:val="8"/>
        <w:numId w:val="15"/>
      </w:numPr>
      <w:spacing w:after="240"/>
    </w:pPr>
    <w:rPr>
      <w:rFonts w:ascii="Times New Roman" w:eastAsia="Times New Roman" w:hAnsi="Times New Roman"/>
      <w:color w:val="auto"/>
      <w:sz w:val="22"/>
      <w:szCs w:val="22"/>
      <w:lang w:val="en-US" w:eastAsia="en-US"/>
    </w:rPr>
  </w:style>
  <w:style w:type="paragraph" w:styleId="BodyText">
    <w:name w:val="Body Text"/>
    <w:basedOn w:val="Normal"/>
    <w:link w:val="BodyTextChar"/>
    <w:semiHidden/>
    <w:unhideWhenUsed/>
    <w:rsid w:val="00761F1A"/>
    <w:pPr>
      <w:spacing w:after="120"/>
    </w:pPr>
  </w:style>
  <w:style w:type="character" w:customStyle="1" w:styleId="BodyTextChar">
    <w:name w:val="Body Text Char"/>
    <w:basedOn w:val="DefaultParagraphFont"/>
    <w:link w:val="BodyText"/>
    <w:semiHidden/>
    <w:rsid w:val="00761F1A"/>
    <w:rPr>
      <w:rFonts w:ascii="Verdana" w:hAnsi="Verdana"/>
      <w:color w:val="000000" w:themeColor="text1"/>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3588">
      <w:bodyDiv w:val="1"/>
      <w:marLeft w:val="0"/>
      <w:marRight w:val="0"/>
      <w:marTop w:val="0"/>
      <w:marBottom w:val="0"/>
      <w:divBdr>
        <w:top w:val="none" w:sz="0" w:space="0" w:color="auto"/>
        <w:left w:val="none" w:sz="0" w:space="0" w:color="auto"/>
        <w:bottom w:val="none" w:sz="0" w:space="0" w:color="auto"/>
        <w:right w:val="none" w:sz="0" w:space="0" w:color="auto"/>
      </w:divBdr>
    </w:div>
    <w:div w:id="121772494">
      <w:bodyDiv w:val="1"/>
      <w:marLeft w:val="0"/>
      <w:marRight w:val="0"/>
      <w:marTop w:val="0"/>
      <w:marBottom w:val="0"/>
      <w:divBdr>
        <w:top w:val="none" w:sz="0" w:space="0" w:color="auto"/>
        <w:left w:val="none" w:sz="0" w:space="0" w:color="auto"/>
        <w:bottom w:val="none" w:sz="0" w:space="0" w:color="auto"/>
        <w:right w:val="none" w:sz="0" w:space="0" w:color="auto"/>
      </w:divBdr>
    </w:div>
    <w:div w:id="185601339">
      <w:bodyDiv w:val="1"/>
      <w:marLeft w:val="0"/>
      <w:marRight w:val="0"/>
      <w:marTop w:val="0"/>
      <w:marBottom w:val="0"/>
      <w:divBdr>
        <w:top w:val="none" w:sz="0" w:space="0" w:color="auto"/>
        <w:left w:val="none" w:sz="0" w:space="0" w:color="auto"/>
        <w:bottom w:val="none" w:sz="0" w:space="0" w:color="auto"/>
        <w:right w:val="none" w:sz="0" w:space="0" w:color="auto"/>
      </w:divBdr>
    </w:div>
    <w:div w:id="508369023">
      <w:bodyDiv w:val="1"/>
      <w:marLeft w:val="0"/>
      <w:marRight w:val="0"/>
      <w:marTop w:val="0"/>
      <w:marBottom w:val="0"/>
      <w:divBdr>
        <w:top w:val="none" w:sz="0" w:space="0" w:color="auto"/>
        <w:left w:val="none" w:sz="0" w:space="0" w:color="auto"/>
        <w:bottom w:val="none" w:sz="0" w:space="0" w:color="auto"/>
        <w:right w:val="none" w:sz="0" w:space="0" w:color="auto"/>
      </w:divBdr>
    </w:div>
    <w:div w:id="619265497">
      <w:bodyDiv w:val="1"/>
      <w:marLeft w:val="0"/>
      <w:marRight w:val="0"/>
      <w:marTop w:val="0"/>
      <w:marBottom w:val="0"/>
      <w:divBdr>
        <w:top w:val="none" w:sz="0" w:space="0" w:color="auto"/>
        <w:left w:val="none" w:sz="0" w:space="0" w:color="auto"/>
        <w:bottom w:val="none" w:sz="0" w:space="0" w:color="auto"/>
        <w:right w:val="none" w:sz="0" w:space="0" w:color="auto"/>
      </w:divBdr>
    </w:div>
    <w:div w:id="1063479482">
      <w:bodyDiv w:val="1"/>
      <w:marLeft w:val="0"/>
      <w:marRight w:val="0"/>
      <w:marTop w:val="0"/>
      <w:marBottom w:val="0"/>
      <w:divBdr>
        <w:top w:val="none" w:sz="0" w:space="0" w:color="auto"/>
        <w:left w:val="none" w:sz="0" w:space="0" w:color="auto"/>
        <w:bottom w:val="none" w:sz="0" w:space="0" w:color="auto"/>
        <w:right w:val="none" w:sz="0" w:space="0" w:color="auto"/>
      </w:divBdr>
    </w:div>
    <w:div w:id="1180121554">
      <w:bodyDiv w:val="1"/>
      <w:marLeft w:val="0"/>
      <w:marRight w:val="0"/>
      <w:marTop w:val="0"/>
      <w:marBottom w:val="0"/>
      <w:divBdr>
        <w:top w:val="none" w:sz="0" w:space="0" w:color="auto"/>
        <w:left w:val="none" w:sz="0" w:space="0" w:color="auto"/>
        <w:bottom w:val="none" w:sz="0" w:space="0" w:color="auto"/>
        <w:right w:val="none" w:sz="0" w:space="0" w:color="auto"/>
      </w:divBdr>
    </w:div>
    <w:div w:id="1280454667">
      <w:bodyDiv w:val="1"/>
      <w:marLeft w:val="0"/>
      <w:marRight w:val="0"/>
      <w:marTop w:val="0"/>
      <w:marBottom w:val="0"/>
      <w:divBdr>
        <w:top w:val="none" w:sz="0" w:space="0" w:color="auto"/>
        <w:left w:val="none" w:sz="0" w:space="0" w:color="auto"/>
        <w:bottom w:val="none" w:sz="0" w:space="0" w:color="auto"/>
        <w:right w:val="none" w:sz="0" w:space="0" w:color="auto"/>
      </w:divBdr>
    </w:div>
    <w:div w:id="1333142297">
      <w:bodyDiv w:val="1"/>
      <w:marLeft w:val="0"/>
      <w:marRight w:val="0"/>
      <w:marTop w:val="0"/>
      <w:marBottom w:val="0"/>
      <w:divBdr>
        <w:top w:val="none" w:sz="0" w:space="0" w:color="auto"/>
        <w:left w:val="none" w:sz="0" w:space="0" w:color="auto"/>
        <w:bottom w:val="none" w:sz="0" w:space="0" w:color="auto"/>
        <w:right w:val="none" w:sz="0" w:space="0" w:color="auto"/>
      </w:divBdr>
    </w:div>
    <w:div w:id="1523327057">
      <w:bodyDiv w:val="1"/>
      <w:marLeft w:val="0"/>
      <w:marRight w:val="0"/>
      <w:marTop w:val="0"/>
      <w:marBottom w:val="0"/>
      <w:divBdr>
        <w:top w:val="none" w:sz="0" w:space="0" w:color="auto"/>
        <w:left w:val="none" w:sz="0" w:space="0" w:color="auto"/>
        <w:bottom w:val="none" w:sz="0" w:space="0" w:color="auto"/>
        <w:right w:val="none" w:sz="0" w:space="0" w:color="auto"/>
      </w:divBdr>
    </w:div>
    <w:div w:id="1558782845">
      <w:bodyDiv w:val="1"/>
      <w:marLeft w:val="0"/>
      <w:marRight w:val="0"/>
      <w:marTop w:val="0"/>
      <w:marBottom w:val="0"/>
      <w:divBdr>
        <w:top w:val="none" w:sz="0" w:space="0" w:color="auto"/>
        <w:left w:val="none" w:sz="0" w:space="0" w:color="auto"/>
        <w:bottom w:val="none" w:sz="0" w:space="0" w:color="auto"/>
        <w:right w:val="none" w:sz="0" w:space="0" w:color="auto"/>
      </w:divBdr>
    </w:div>
    <w:div w:id="1577133803">
      <w:bodyDiv w:val="1"/>
      <w:marLeft w:val="0"/>
      <w:marRight w:val="0"/>
      <w:marTop w:val="0"/>
      <w:marBottom w:val="0"/>
      <w:divBdr>
        <w:top w:val="none" w:sz="0" w:space="0" w:color="auto"/>
        <w:left w:val="none" w:sz="0" w:space="0" w:color="auto"/>
        <w:bottom w:val="none" w:sz="0" w:space="0" w:color="auto"/>
        <w:right w:val="none" w:sz="0" w:space="0" w:color="auto"/>
      </w:divBdr>
    </w:div>
    <w:div w:id="1620868273">
      <w:bodyDiv w:val="1"/>
      <w:marLeft w:val="0"/>
      <w:marRight w:val="0"/>
      <w:marTop w:val="0"/>
      <w:marBottom w:val="0"/>
      <w:divBdr>
        <w:top w:val="none" w:sz="0" w:space="0" w:color="auto"/>
        <w:left w:val="none" w:sz="0" w:space="0" w:color="auto"/>
        <w:bottom w:val="none" w:sz="0" w:space="0" w:color="auto"/>
        <w:right w:val="none" w:sz="0" w:space="0" w:color="auto"/>
      </w:divBdr>
    </w:div>
    <w:div w:id="1635285381">
      <w:bodyDiv w:val="1"/>
      <w:marLeft w:val="0"/>
      <w:marRight w:val="0"/>
      <w:marTop w:val="0"/>
      <w:marBottom w:val="0"/>
      <w:divBdr>
        <w:top w:val="none" w:sz="0" w:space="0" w:color="auto"/>
        <w:left w:val="none" w:sz="0" w:space="0" w:color="auto"/>
        <w:bottom w:val="none" w:sz="0" w:space="0" w:color="auto"/>
        <w:right w:val="none" w:sz="0" w:space="0" w:color="auto"/>
      </w:divBdr>
    </w:div>
    <w:div w:id="1703247090">
      <w:bodyDiv w:val="1"/>
      <w:marLeft w:val="0"/>
      <w:marRight w:val="0"/>
      <w:marTop w:val="0"/>
      <w:marBottom w:val="0"/>
      <w:divBdr>
        <w:top w:val="none" w:sz="0" w:space="0" w:color="auto"/>
        <w:left w:val="none" w:sz="0" w:space="0" w:color="auto"/>
        <w:bottom w:val="none" w:sz="0" w:space="0" w:color="auto"/>
        <w:right w:val="none" w:sz="0" w:space="0" w:color="auto"/>
      </w:divBdr>
    </w:div>
    <w:div w:id="1933776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www.vesta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464163BB3F20441B57F774229A9B2D6" ma:contentTypeVersion="6" ma:contentTypeDescription="Create a new document." ma:contentTypeScope="" ma:versionID="fbc4431fac36ab1aa60da6a56caca811">
  <xsd:schema xmlns:xsd="http://www.w3.org/2001/XMLSchema" xmlns:xs="http://www.w3.org/2001/XMLSchema" xmlns:p="http://schemas.microsoft.com/office/2006/metadata/properties" xmlns:ns2="a9df2aeb-52ba-4a11-b68a-afaae5cee762" targetNamespace="http://schemas.microsoft.com/office/2006/metadata/properties" ma:root="true" ma:fieldsID="fa284910019f992e9b03f2a2d59e5072" ns2:_="">
    <xsd:import namespace="a9df2aeb-52ba-4a11-b68a-afaae5cee7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df2aeb-52ba-4a11-b68a-afaae5cee7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79148-523B-4699-BA1F-6CB3EDEF4E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909E41-ABF9-4B42-85F6-DD7C1C7393D5}">
  <ds:schemaRefs>
    <ds:schemaRef ds:uri="http://schemas.microsoft.com/sharepoint/v3/contenttype/forms"/>
  </ds:schemaRefs>
</ds:datastoreItem>
</file>

<file path=customXml/itemProps3.xml><?xml version="1.0" encoding="utf-8"?>
<ds:datastoreItem xmlns:ds="http://schemas.openxmlformats.org/officeDocument/2006/customXml" ds:itemID="{B21D01B9-CC6A-4462-953C-8E3B01877EC3}">
  <ds:schemaRefs>
    <ds:schemaRef ds:uri="http://schemas.microsoft.com/office/2006/metadata/longProperties"/>
  </ds:schemaRefs>
</ds:datastoreItem>
</file>

<file path=customXml/itemProps4.xml><?xml version="1.0" encoding="utf-8"?>
<ds:datastoreItem xmlns:ds="http://schemas.openxmlformats.org/officeDocument/2006/customXml" ds:itemID="{CA6B0D6C-7D58-4AC6-B4F7-B4C275DEC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df2aeb-52ba-4a11-b68a-afaae5cee7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9E50E5-28C4-4231-A14A-A1D539BE6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2668</Words>
  <Characters>15112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Non-disclosure Agreement Unilateral - General Template</vt:lpstr>
    </vt:vector>
  </TitlesOfParts>
  <Company>Vestas Wind Systems A/S</Company>
  <LinksUpToDate>false</LinksUpToDate>
  <CharactersWithSpaces>17745</CharactersWithSpaces>
  <SharedDoc>false</SharedDoc>
  <HLinks>
    <vt:vector size="6" baseType="variant">
      <vt:variant>
        <vt:i4>2162748</vt:i4>
      </vt:variant>
      <vt:variant>
        <vt:i4>0</vt:i4>
      </vt:variant>
      <vt:variant>
        <vt:i4>0</vt:i4>
      </vt:variant>
      <vt:variant>
        <vt:i4>5</vt:i4>
      </vt:variant>
      <vt:variant>
        <vt:lpwstr>http://www.vestas.com/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Non-disclosure Agreement Unilateral - General Template</dc:title>
  <dc:creator>Christian Kjær Schmidt Pedersen</dc:creator>
  <cp:lastModifiedBy>Andrzej Zajac</cp:lastModifiedBy>
  <cp:revision>28</cp:revision>
  <cp:lastPrinted>2011-05-27T10:58:00Z</cp:lastPrinted>
  <dcterms:created xsi:type="dcterms:W3CDTF">2024-06-18T08:45:00Z</dcterms:created>
  <dcterms:modified xsi:type="dcterms:W3CDTF">2026-02-02T17:40:00Z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SDescription">
    <vt:lpwstr/>
  </property>
  <property fmtid="{D5CDD505-2E9C-101B-9397-08002B2CF9AE}" pid="3" name="Language">
    <vt:lpwstr>Unknown</vt:lpwstr>
  </property>
  <property fmtid="{D5CDD505-2E9C-101B-9397-08002B2CF9AE}" pid="4" name="DocGroup">
    <vt:lpwstr>Unknown</vt:lpwstr>
  </property>
  <property fmtid="{D5CDD505-2E9C-101B-9397-08002B2CF9AE}" pid="5" name="Order">
    <vt:lpwstr>500.000000000000</vt:lpwstr>
  </property>
  <property fmtid="{D5CDD505-2E9C-101B-9397-08002B2CF9AE}" pid="6" name="Owner">
    <vt:lpwstr/>
  </property>
  <property fmtid="{D5CDD505-2E9C-101B-9397-08002B2CF9AE}" pid="7" name="display_urn:schemas-microsoft-com:office:office#DocumentOwner">
    <vt:lpwstr>Nataliya Kobina</vt:lpwstr>
  </property>
  <property fmtid="{D5CDD505-2E9C-101B-9397-08002B2CF9AE}" pid="8" name="ContentTypeId">
    <vt:lpwstr>0x0101006464163BB3F20441B57F774229A9B2D6</vt:lpwstr>
  </property>
  <property fmtid="{D5CDD505-2E9C-101B-9397-08002B2CF9AE}" pid="9" name="CCMSystemID">
    <vt:lpwstr>6287bc42-ab77-407a-ba13-91770af794d8</vt:lpwstr>
  </property>
  <property fmtid="{D5CDD505-2E9C-101B-9397-08002B2CF9AE}" pid="10" name="AgreementType">
    <vt:lpwstr>NDA</vt:lpwstr>
  </property>
  <property fmtid="{D5CDD505-2E9C-101B-9397-08002B2CF9AE}" pid="11" name="Function">
    <vt:lpwstr>Legal - Procurement</vt:lpwstr>
  </property>
  <property fmtid="{D5CDD505-2E9C-101B-9397-08002B2CF9AE}" pid="12" name="Agreement Type">
    <vt:lpwstr>NDA</vt:lpwstr>
  </property>
  <property fmtid="{D5CDD505-2E9C-101B-9397-08002B2CF9AE}" pid="13" name="CCMTemplateResponsible">
    <vt:lpwstr/>
  </property>
  <property fmtid="{D5CDD505-2E9C-101B-9397-08002B2CF9AE}" pid="14" name="_caEffectiveDate">
    <vt:lpwstr> </vt:lpwstr>
  </property>
  <property fmtid="{D5CDD505-2E9C-101B-9397-08002B2CF9AE}" pid="15" name="_caExpirationDate">
    <vt:lpwstr> </vt:lpwstr>
  </property>
  <property fmtid="{D5CDD505-2E9C-101B-9397-08002B2CF9AE}" pid="16" name="caBuyer">
    <vt:lpwstr>Vestas</vt:lpwstr>
  </property>
  <property fmtid="{D5CDD505-2E9C-101B-9397-08002B2CF9AE}" pid="17" name="caContractId">
    <vt:lpwstr> </vt:lpwstr>
  </property>
  <property fmtid="{D5CDD505-2E9C-101B-9397-08002B2CF9AE}" pid="18" name="caTitle">
    <vt:lpwstr>Vestas NDA</vt:lpwstr>
  </property>
  <property fmtid="{D5CDD505-2E9C-101B-9397-08002B2CF9AE}" pid="19" name="caSupplier">
    <vt:lpwstr> </vt:lpwstr>
  </property>
  <property fmtid="{D5CDD505-2E9C-101B-9397-08002B2CF9AE}" pid="20" name="caSupplier.CorporateAddress.PostalAddress.Lines">
    <vt:lpwstr> </vt:lpwstr>
  </property>
  <property fmtid="{D5CDD505-2E9C-101B-9397-08002B2CF9AE}" pid="21" name="caSupplier.CorporateAddress.PostalAddress.City">
    <vt:lpwstr> </vt:lpwstr>
  </property>
  <property fmtid="{D5CDD505-2E9C-101B-9397-08002B2CF9AE}" pid="22" name="caSupplier.CorporateAddress.PostalAddress.State">
    <vt:lpwstr> </vt:lpwstr>
  </property>
  <property fmtid="{D5CDD505-2E9C-101B-9397-08002B2CF9AE}" pid="23" name="caSupplier.CorporateAddress.PostalAddress.PostalCode">
    <vt:lpwstr> </vt:lpwstr>
  </property>
  <property fmtid="{D5CDD505-2E9C-101B-9397-08002B2CF9AE}" pid="24" name="caSupplier.CorporateAddress.PostalAddress.Country.Name">
    <vt:lpwstr> </vt:lpwstr>
  </property>
  <property fmtid="{D5CDD505-2E9C-101B-9397-08002B2CF9AE}" pid="25" name="cacus_VestasLegalEntity">
    <vt:lpwstr> </vt:lpwstr>
  </property>
  <property fmtid="{D5CDD505-2E9C-101B-9397-08002B2CF9AE}" pid="26" name="cacus_LiquidatedDamages">
    <vt:lpwstr> </vt:lpwstr>
  </property>
  <property fmtid="{D5CDD505-2E9C-101B-9397-08002B2CF9AE}" pid="27" name="cacus_SupplierVATNumber2">
    <vt:lpwstr> </vt:lpwstr>
  </property>
  <property fmtid="{D5CDD505-2E9C-101B-9397-08002B2CF9AE}" pid="28" name="cacus_VestasLegalEntityVATNumber1">
    <vt:lpwstr> </vt:lpwstr>
  </property>
  <property fmtid="{D5CDD505-2E9C-101B-9397-08002B2CF9AE}" pid="29" name="cacus_VestasLegalEntityAddress">
    <vt:lpwstr> </vt:lpwstr>
  </property>
  <property fmtid="{D5CDD505-2E9C-101B-9397-08002B2CF9AE}" pid="30" name="cacus_Supplierauthorizedsignatoryemail">
    <vt:lpwstr> </vt:lpwstr>
  </property>
  <property fmtid="{D5CDD505-2E9C-101B-9397-08002B2CF9AE}" pid="31" name="cacus_Supplierauthorizedsignatoryname">
    <vt:lpwstr> </vt:lpwstr>
  </property>
  <property fmtid="{D5CDD505-2E9C-101B-9397-08002B2CF9AE}" pid="32" name="cacus_IntendedEngagement">
    <vt:lpwstr> </vt:lpwstr>
  </property>
  <property fmtid="{D5CDD505-2E9C-101B-9397-08002B2CF9AE}" pid="33" name="cacus_SupplierFieldofBusiness">
    <vt:lpwstr> </vt:lpwstr>
  </property>
  <property fmtid="{D5CDD505-2E9C-101B-9397-08002B2CF9AE}" pid="34" name="cacus_SupplierAddress">
    <vt:lpwstr> </vt:lpwstr>
  </property>
  <property fmtid="{D5CDD505-2E9C-101B-9397-08002B2CF9AE}" pid="35" name="cacus_SupplierContactFullName">
    <vt:lpwstr> </vt:lpwstr>
  </property>
  <property fmtid="{D5CDD505-2E9C-101B-9397-08002B2CF9AE}" pid="36" name="cacus_SupplierAvailable">
    <vt:lpwstr> </vt:lpwstr>
  </property>
  <property fmtid="{D5CDD505-2E9C-101B-9397-08002B2CF9AE}" pid="37" name="cacus_SupplierName">
    <vt:lpwstr> </vt:lpwstr>
  </property>
  <property fmtid="{D5CDD505-2E9C-101B-9397-08002B2CF9AE}" pid="38" name="cacus_Guidelines">
    <vt:lpwstr> </vt:lpwstr>
  </property>
  <property fmtid="{D5CDD505-2E9C-101B-9397-08002B2CF9AE}" pid="39" name="cacus_LevelofInformationSensitivity">
    <vt:lpwstr> </vt:lpwstr>
  </property>
  <property fmtid="{D5CDD505-2E9C-101B-9397-08002B2CF9AE}" pid="40" name="cacus_AgreementType">
    <vt:lpwstr> </vt:lpwstr>
  </property>
  <property fmtid="{D5CDD505-2E9C-101B-9397-08002B2CF9AE}" pid="41" name="cacus_RedFlagClauses">
    <vt:lpwstr> </vt:lpwstr>
  </property>
  <property fmtid="{D5CDD505-2E9C-101B-9397-08002B2CF9AE}" pid="42" name="cacus_LiabilityCap">
    <vt:lpwstr> </vt:lpwstr>
  </property>
  <property fmtid="{D5CDD505-2E9C-101B-9397-08002B2CF9AE}" pid="43" name="cacus_SingleLiabilityCap">
    <vt:lpwstr> </vt:lpwstr>
  </property>
  <property fmtid="{D5CDD505-2E9C-101B-9397-08002B2CF9AE}" pid="44" name="cacus_CaponInOutCosts">
    <vt:lpwstr> </vt:lpwstr>
  </property>
  <property fmtid="{D5CDD505-2E9C-101B-9397-08002B2CF9AE}" pid="45" name="cacus_WarrantyPeriodmonths">
    <vt:lpwstr> </vt:lpwstr>
  </property>
  <property fmtid="{D5CDD505-2E9C-101B-9397-08002B2CF9AE}" pid="46" name="caarb_DocumentType">
    <vt:lpwstr> </vt:lpwstr>
  </property>
  <property fmtid="{D5CDD505-2E9C-101B-9397-08002B2CF9AE}" pid="47" name="cacus_DOALocalization">
    <vt:lpwstr> </vt:lpwstr>
  </property>
  <property fmtid="{D5CDD505-2E9C-101B-9397-08002B2CF9AE}" pid="48" name="caRegion">
    <vt:lpwstr> </vt:lpwstr>
  </property>
  <property fmtid="{D5CDD505-2E9C-101B-9397-08002B2CF9AE}" pid="49" name="caCommodity">
    <vt:lpwstr> </vt:lpwstr>
  </property>
  <property fmtid="{D5CDD505-2E9C-101B-9397-08002B2CF9AE}" pid="50" name="caProposedAmount">
    <vt:lpwstr> </vt:lpwstr>
  </property>
  <property fmtid="{D5CDD505-2E9C-101B-9397-08002B2CF9AE}" pid="51" name="cacus_NDAType">
    <vt:lpwstr> </vt:lpwstr>
  </property>
  <property fmtid="{D5CDD505-2E9C-101B-9397-08002B2CF9AE}" pid="52" name="MSIP_Label_2927291c-037a-440c-adf1-8868a69323fa_Enabled">
    <vt:lpwstr>true</vt:lpwstr>
  </property>
  <property fmtid="{D5CDD505-2E9C-101B-9397-08002B2CF9AE}" pid="53" name="MSIP_Label_2927291c-037a-440c-adf1-8868a69323fa_SetDate">
    <vt:lpwstr>2023-03-14T13:30:32Z</vt:lpwstr>
  </property>
  <property fmtid="{D5CDD505-2E9C-101B-9397-08002B2CF9AE}" pid="54" name="MSIP_Label_2927291c-037a-440c-adf1-8868a69323fa_Method">
    <vt:lpwstr>Standard</vt:lpwstr>
  </property>
  <property fmtid="{D5CDD505-2E9C-101B-9397-08002B2CF9AE}" pid="55" name="MSIP_Label_2927291c-037a-440c-adf1-8868a69323fa_Name">
    <vt:lpwstr>2927291c-037a-440c-adf1-8868a69323fa</vt:lpwstr>
  </property>
  <property fmtid="{D5CDD505-2E9C-101B-9397-08002B2CF9AE}" pid="56" name="MSIP_Label_2927291c-037a-440c-adf1-8868a69323fa_SiteId">
    <vt:lpwstr>c0701940-7b3f-4116-a59f-159078bc3c63</vt:lpwstr>
  </property>
  <property fmtid="{D5CDD505-2E9C-101B-9397-08002B2CF9AE}" pid="57" name="MSIP_Label_2927291c-037a-440c-adf1-8868a69323fa_ActionId">
    <vt:lpwstr>ef4ef2a6-f1ab-44bf-92bb-fbe1d95e29dc</vt:lpwstr>
  </property>
  <property fmtid="{D5CDD505-2E9C-101B-9397-08002B2CF9AE}" pid="58" name="MSIP_Label_2927291c-037a-440c-adf1-8868a69323fa_ContentBits">
    <vt:lpwstr>2</vt:lpwstr>
  </property>
</Properties>
</file>